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29AB" w:rsidRPr="00384E7C" w:rsidRDefault="00205965">
      <w:pPr>
        <w:spacing w:line="240" w:lineRule="auto"/>
        <w:rPr>
          <w:rFonts w:cs="Times New Roman"/>
          <w:szCs w:val="28"/>
        </w:rPr>
      </w:pPr>
      <w:r w:rsidRPr="00384E7C">
        <w:rPr>
          <w:rFonts w:eastAsia="Arial" w:cs="Times New Roman"/>
          <w:szCs w:val="28"/>
        </w:rPr>
        <w:t xml:space="preserve"> </w:t>
      </w:r>
    </w:p>
    <w:tbl>
      <w:tblPr>
        <w:tblStyle w:val="TableGrid"/>
        <w:tblW w:w="0" w:type="auto"/>
        <w:tblInd w:w="5" w:type="dxa"/>
        <w:tblLook w:val="04A0" w:firstRow="1" w:lastRow="0" w:firstColumn="1" w:lastColumn="0" w:noHBand="0" w:noVBand="1"/>
      </w:tblPr>
      <w:tblGrid>
        <w:gridCol w:w="4646"/>
        <w:gridCol w:w="2341"/>
        <w:gridCol w:w="2078"/>
      </w:tblGrid>
      <w:tr w:rsidR="006A29AB" w:rsidTr="006A29AB">
        <w:tc>
          <w:tcPr>
            <w:tcW w:w="4673" w:type="dxa"/>
          </w:tcPr>
          <w:p w:rsidR="006A29AB" w:rsidRDefault="006A29AB" w:rsidP="006A29AB">
            <w:r>
              <w:rPr>
                <w:noProof/>
                <w:lang w:val="en-US" w:eastAsia="en-US"/>
              </w:rPr>
              <w:drawing>
                <wp:inline distT="0" distB="0" distL="0" distR="0" wp14:anchorId="0920962A" wp14:editId="422D8281">
                  <wp:extent cx="2757600" cy="1004400"/>
                  <wp:effectExtent l="0" t="0" r="5080" b="5715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600" cy="100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6A29AB" w:rsidRDefault="006A29AB" w:rsidP="006A29AB"/>
        </w:tc>
        <w:tc>
          <w:tcPr>
            <w:tcW w:w="1837" w:type="dxa"/>
          </w:tcPr>
          <w:p w:rsidR="006A29AB" w:rsidRDefault="006A29AB" w:rsidP="006A29AB">
            <w:pPr>
              <w:jc w:val="right"/>
            </w:pPr>
            <w:r w:rsidRPr="009B2E10">
              <w:rPr>
                <w:noProof/>
                <w:lang w:val="en-US" w:eastAsia="en-US"/>
              </w:rPr>
              <w:drawing>
                <wp:inline distT="0" distB="0" distL="0" distR="0" wp14:anchorId="66F46002" wp14:editId="48142210">
                  <wp:extent cx="1320038" cy="1320038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GT-CM-PROJETS-2021\MGT-CG-2021\Projet Sirius SYSTAC - Tresor CG - 2021\2021-11-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038" cy="132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29AB" w:rsidRDefault="006A29AB" w:rsidP="006A29AB">
            <w:pPr>
              <w:jc w:val="right"/>
            </w:pPr>
          </w:p>
          <w:p w:rsidR="006A29AB" w:rsidRDefault="006A29AB" w:rsidP="006A29AB">
            <w:pPr>
              <w:jc w:val="right"/>
            </w:pPr>
          </w:p>
          <w:p w:rsidR="006A29AB" w:rsidRDefault="006A29AB" w:rsidP="006A29AB">
            <w:pPr>
              <w:jc w:val="right"/>
            </w:pPr>
          </w:p>
        </w:tc>
      </w:tr>
    </w:tbl>
    <w:p w:rsidR="008A5185" w:rsidRPr="00384E7C" w:rsidRDefault="008A5185">
      <w:pPr>
        <w:spacing w:line="240" w:lineRule="auto"/>
        <w:rPr>
          <w:rFonts w:cs="Times New Roman"/>
          <w:szCs w:val="28"/>
        </w:rPr>
      </w:pPr>
    </w:p>
    <w:p w:rsidR="008A5185" w:rsidRPr="00384E7C" w:rsidRDefault="00205965" w:rsidP="006A29AB">
      <w:pPr>
        <w:spacing w:line="240" w:lineRule="auto"/>
        <w:ind w:left="2543"/>
        <w:jc w:val="right"/>
        <w:rPr>
          <w:rFonts w:eastAsia="Arial" w:cs="Times New Roman"/>
          <w:szCs w:val="28"/>
        </w:rPr>
      </w:pPr>
      <w:r w:rsidRPr="00384E7C">
        <w:rPr>
          <w:rFonts w:eastAsia="Arial" w:cs="Times New Roman"/>
          <w:szCs w:val="28"/>
        </w:rPr>
        <w:t xml:space="preserve"> </w:t>
      </w:r>
    </w:p>
    <w:p w:rsidR="00B96040" w:rsidRPr="00384E7C" w:rsidRDefault="00B96040">
      <w:pPr>
        <w:spacing w:line="240" w:lineRule="auto"/>
        <w:ind w:left="2543"/>
        <w:rPr>
          <w:rFonts w:eastAsia="Arial" w:cs="Times New Roman"/>
          <w:szCs w:val="28"/>
        </w:rPr>
      </w:pPr>
    </w:p>
    <w:p w:rsidR="00424F65" w:rsidRPr="00384E7C" w:rsidRDefault="00424F65">
      <w:pPr>
        <w:spacing w:line="240" w:lineRule="auto"/>
        <w:ind w:left="2543"/>
        <w:rPr>
          <w:rFonts w:eastAsia="Arial" w:cs="Times New Roman"/>
          <w:szCs w:val="28"/>
        </w:rPr>
      </w:pPr>
    </w:p>
    <w:p w:rsidR="00424F65" w:rsidRPr="00384E7C" w:rsidRDefault="00424F65">
      <w:pPr>
        <w:spacing w:line="240" w:lineRule="auto"/>
        <w:ind w:left="2543"/>
        <w:rPr>
          <w:rFonts w:eastAsia="Arial" w:cs="Times New Roman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eastAsia="Arial" w:cs="Times New Roman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cs="Times New Roman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cs="Times New Roman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cs="Times New Roman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cs="Times New Roman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cs="Times New Roman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cs="Times New Roman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cs="Times New Roman"/>
          <w:szCs w:val="28"/>
        </w:rPr>
      </w:pPr>
    </w:p>
    <w:p w:rsidR="00CB3E44" w:rsidRPr="00384E7C" w:rsidRDefault="00CB3E44">
      <w:pPr>
        <w:spacing w:line="240" w:lineRule="auto"/>
        <w:ind w:left="2543"/>
        <w:rPr>
          <w:rFonts w:cs="Times New Roman"/>
          <w:szCs w:val="28"/>
        </w:rPr>
      </w:pPr>
    </w:p>
    <w:p w:rsidR="005824B6" w:rsidRPr="00384E7C" w:rsidRDefault="005824B6">
      <w:pPr>
        <w:spacing w:line="240" w:lineRule="auto"/>
        <w:ind w:left="2543"/>
        <w:rPr>
          <w:rFonts w:cs="Times New Roman"/>
          <w:szCs w:val="28"/>
        </w:rPr>
      </w:pPr>
    </w:p>
    <w:p w:rsidR="005824B6" w:rsidRPr="00384E7C" w:rsidRDefault="005824B6">
      <w:pPr>
        <w:spacing w:line="240" w:lineRule="auto"/>
        <w:ind w:left="2543"/>
        <w:rPr>
          <w:rFonts w:cs="Times New Roman"/>
          <w:szCs w:val="28"/>
        </w:rPr>
      </w:pPr>
    </w:p>
    <w:p w:rsidR="00B96040" w:rsidRPr="00384E7C" w:rsidRDefault="00B96040">
      <w:pPr>
        <w:spacing w:line="240" w:lineRule="auto"/>
        <w:ind w:left="2543"/>
        <w:rPr>
          <w:rFonts w:cs="Times New Roman"/>
          <w:szCs w:val="28"/>
        </w:rPr>
      </w:pPr>
    </w:p>
    <w:p w:rsidR="008A5185" w:rsidRPr="00384E7C" w:rsidRDefault="00205965">
      <w:pPr>
        <w:spacing w:line="240" w:lineRule="auto"/>
        <w:ind w:left="1152"/>
        <w:rPr>
          <w:rFonts w:cs="Times New Roman"/>
          <w:szCs w:val="28"/>
        </w:rPr>
      </w:pPr>
      <w:r w:rsidRPr="00384E7C">
        <w:rPr>
          <w:rFonts w:eastAsia="Arial" w:cs="Times New Roman"/>
          <w:szCs w:val="28"/>
        </w:rPr>
        <w:t xml:space="preserve"> </w:t>
      </w:r>
    </w:p>
    <w:p w:rsidR="00CB3E44" w:rsidRPr="00384E7C" w:rsidRDefault="00205965" w:rsidP="005824B6">
      <w:pPr>
        <w:shd w:val="clear" w:color="auto" w:fill="006666"/>
        <w:spacing w:line="240" w:lineRule="auto"/>
        <w:ind w:left="284" w:hanging="10"/>
        <w:jc w:val="center"/>
        <w:rPr>
          <w:rFonts w:eastAsia="Arial" w:cs="Times New Roman"/>
          <w:szCs w:val="28"/>
        </w:rPr>
      </w:pPr>
      <w:r w:rsidRPr="00384E7C">
        <w:rPr>
          <w:rFonts w:eastAsia="Arial" w:cs="Times New Roman"/>
          <w:szCs w:val="28"/>
        </w:rPr>
        <w:t xml:space="preserve"> </w:t>
      </w:r>
    </w:p>
    <w:p w:rsidR="00B96040" w:rsidRPr="00384E7C" w:rsidRDefault="00EA294A" w:rsidP="005824B6">
      <w:pPr>
        <w:shd w:val="clear" w:color="auto" w:fill="006666"/>
        <w:spacing w:line="240" w:lineRule="auto"/>
        <w:ind w:left="284" w:hanging="10"/>
        <w:jc w:val="center"/>
        <w:rPr>
          <w:rFonts w:eastAsia="Century Gothic" w:cs="Times New Roman"/>
          <w:color w:val="FFFFFF"/>
          <w:szCs w:val="28"/>
        </w:rPr>
      </w:pPr>
      <w:r>
        <w:rPr>
          <w:rFonts w:eastAsia="Century Gothic" w:cs="Times New Roman"/>
          <w:color w:val="FFFFFF"/>
          <w:szCs w:val="28"/>
        </w:rPr>
        <w:t>Guide d'utilisation</w:t>
      </w:r>
      <w:r w:rsidR="00B96040" w:rsidRPr="00384E7C">
        <w:rPr>
          <w:rFonts w:eastAsia="Century Gothic" w:cs="Times New Roman"/>
          <w:color w:val="FFFFFF"/>
          <w:szCs w:val="28"/>
        </w:rPr>
        <w:t xml:space="preserve"> : </w:t>
      </w:r>
    </w:p>
    <w:p w:rsidR="00B96040" w:rsidRPr="00384E7C" w:rsidRDefault="00746B74" w:rsidP="005824B6">
      <w:pPr>
        <w:shd w:val="clear" w:color="auto" w:fill="006666"/>
        <w:spacing w:line="240" w:lineRule="auto"/>
        <w:ind w:left="284" w:hanging="10"/>
        <w:jc w:val="center"/>
        <w:rPr>
          <w:rFonts w:eastAsia="Century Gothic" w:cs="Times New Roman"/>
          <w:color w:val="FFFFFF"/>
          <w:szCs w:val="28"/>
        </w:rPr>
      </w:pPr>
      <w:r w:rsidRPr="00384E7C">
        <w:rPr>
          <w:rFonts w:eastAsia="Century Gothic" w:cs="Times New Roman"/>
          <w:color w:val="FFFFFF"/>
          <w:szCs w:val="28"/>
        </w:rPr>
        <w:t>FDX-</w:t>
      </w:r>
      <w:proofErr w:type="spellStart"/>
      <w:r w:rsidR="00F54DB8">
        <w:rPr>
          <w:rFonts w:eastAsia="Century Gothic" w:cs="Times New Roman"/>
          <w:color w:val="FFFFFF"/>
          <w:szCs w:val="28"/>
        </w:rPr>
        <w:t>Generator</w:t>
      </w:r>
      <w:proofErr w:type="spellEnd"/>
    </w:p>
    <w:p w:rsidR="00CB3E44" w:rsidRPr="00384E7C" w:rsidRDefault="00CB3E44" w:rsidP="005824B6">
      <w:pPr>
        <w:shd w:val="clear" w:color="auto" w:fill="006666"/>
        <w:spacing w:line="240" w:lineRule="auto"/>
        <w:ind w:left="284" w:hanging="10"/>
        <w:jc w:val="center"/>
        <w:rPr>
          <w:rFonts w:eastAsia="Century Gothic" w:cs="Times New Roman"/>
          <w:color w:val="FFFFFF"/>
          <w:szCs w:val="28"/>
        </w:rPr>
      </w:pPr>
    </w:p>
    <w:p w:rsidR="008A5185" w:rsidRPr="00384E7C" w:rsidRDefault="00B96040" w:rsidP="00B96040">
      <w:pPr>
        <w:spacing w:after="284" w:line="240" w:lineRule="auto"/>
        <w:ind w:left="2543"/>
        <w:rPr>
          <w:rFonts w:cs="Times New Roman"/>
          <w:szCs w:val="28"/>
        </w:rPr>
      </w:pPr>
      <w:r w:rsidRPr="00384E7C">
        <w:rPr>
          <w:rFonts w:eastAsia="Century Gothic" w:cs="Times New Roman"/>
          <w:color w:val="FFFFFF"/>
          <w:szCs w:val="28"/>
        </w:rPr>
        <w:t>Module Client Sirius</w:t>
      </w:r>
    </w:p>
    <w:p w:rsidR="008A5185" w:rsidRPr="00384E7C" w:rsidRDefault="008A5185">
      <w:pPr>
        <w:spacing w:after="254" w:line="240" w:lineRule="auto"/>
        <w:ind w:left="2543"/>
        <w:rPr>
          <w:rFonts w:cs="Times New Roman"/>
          <w:szCs w:val="28"/>
        </w:rPr>
      </w:pPr>
    </w:p>
    <w:p w:rsidR="00B96040" w:rsidRPr="00384E7C" w:rsidRDefault="00205965" w:rsidP="00316127">
      <w:pPr>
        <w:spacing w:after="251" w:line="240" w:lineRule="auto"/>
        <w:ind w:left="2543"/>
        <w:rPr>
          <w:rFonts w:cs="Times New Roman"/>
          <w:szCs w:val="28"/>
        </w:rPr>
      </w:pPr>
      <w:r w:rsidRPr="00384E7C">
        <w:rPr>
          <w:rFonts w:eastAsia="Century Gothic" w:cs="Times New Roman"/>
          <w:szCs w:val="28"/>
        </w:rPr>
        <w:t xml:space="preserve"> </w:t>
      </w:r>
    </w:p>
    <w:p w:rsidR="00B96040" w:rsidRPr="00384E7C" w:rsidRDefault="00B96040" w:rsidP="00B96040">
      <w:pPr>
        <w:spacing w:after="183" w:line="240" w:lineRule="auto"/>
        <w:ind w:left="2543"/>
        <w:rPr>
          <w:rFonts w:eastAsia="Century Gothic" w:cs="Times New Roman"/>
          <w:szCs w:val="28"/>
        </w:rPr>
      </w:pPr>
    </w:p>
    <w:p w:rsidR="00B96040" w:rsidRPr="00384E7C" w:rsidRDefault="006A29AB" w:rsidP="00B96040">
      <w:pPr>
        <w:spacing w:after="183" w:line="240" w:lineRule="auto"/>
        <w:ind w:left="284"/>
        <w:jc w:val="center"/>
        <w:rPr>
          <w:rFonts w:eastAsia="Century Gothic" w:cs="Times New Roman"/>
          <w:i/>
          <w:szCs w:val="28"/>
        </w:rPr>
      </w:pPr>
      <w:r>
        <w:rPr>
          <w:rFonts w:eastAsia="Century Gothic" w:cs="Times New Roman"/>
          <w:i/>
          <w:szCs w:val="28"/>
        </w:rPr>
        <w:t>Version : 1.0.0</w:t>
      </w:r>
    </w:p>
    <w:p w:rsidR="008A5185" w:rsidRPr="00384E7C" w:rsidRDefault="008A5185">
      <w:pPr>
        <w:spacing w:after="61" w:line="240" w:lineRule="auto"/>
        <w:ind w:left="3143"/>
        <w:rPr>
          <w:rFonts w:cs="Times New Roman"/>
          <w:szCs w:val="28"/>
        </w:rPr>
      </w:pPr>
    </w:p>
    <w:p w:rsidR="002040F1" w:rsidRPr="009A0E83" w:rsidRDefault="00205965" w:rsidP="002040F1">
      <w:pPr>
        <w:spacing w:line="240" w:lineRule="auto"/>
        <w:rPr>
          <w:rFonts w:eastAsia="Arial" w:cs="Times New Roman"/>
          <w:szCs w:val="28"/>
        </w:rPr>
      </w:pPr>
      <w:r w:rsidRPr="00384E7C">
        <w:rPr>
          <w:rFonts w:eastAsia="Arial" w:cs="Times New Roman"/>
          <w:szCs w:val="28"/>
        </w:rPr>
        <w:t xml:space="preserve"> </w:t>
      </w:r>
    </w:p>
    <w:p w:rsidR="00095E0E" w:rsidRPr="00384E7C" w:rsidRDefault="00205965" w:rsidP="00095E0E">
      <w:pPr>
        <w:spacing w:after="421" w:line="240" w:lineRule="auto"/>
        <w:jc w:val="center"/>
        <w:rPr>
          <w:rFonts w:eastAsia="Arial" w:cs="Times New Roman"/>
          <w:b/>
          <w:color w:val="006666"/>
          <w:szCs w:val="28"/>
        </w:rPr>
      </w:pPr>
      <w:r w:rsidRPr="00384E7C">
        <w:rPr>
          <w:rFonts w:cs="Times New Roman"/>
          <w:noProof/>
          <w:szCs w:val="28"/>
          <w:lang w:val="en-US" w:eastAsia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-28650</wp:posOffset>
                </wp:positionH>
                <wp:positionV relativeFrom="paragraph">
                  <wp:posOffset>-1747138</wp:posOffset>
                </wp:positionV>
                <wp:extent cx="6096" cy="6096"/>
                <wp:effectExtent l="0" t="0" r="0" b="0"/>
                <wp:wrapSquare wrapText="bothSides"/>
                <wp:docPr id="17492" name="Group 17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6" cy="6096"/>
                          <a:chOff x="0" y="0"/>
                          <a:chExt cx="6096" cy="6096"/>
                        </a:xfrm>
                      </wpg:grpSpPr>
                      <wps:wsp>
                        <wps:cNvPr id="20202" name="Shape 20202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9999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>
            <w:pict>
              <v:group w14:anchorId="2CFDCADF" id="Group 17492" o:spid="_x0000_s1026" style="position:absolute;margin-left:-2.25pt;margin-top:-137.55pt;width:.5pt;height:.5pt;z-index:251659264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">
                <v:shape id="Shape 20202" o:spid="_x0000_s1027" style="position:absolute;width:9144;height:9144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" path="m,l9144,r,9144l,9144,,e" fillcolor="#999" stroked="f" strokeweight="0">
                  <v:stroke miterlimit="83231f" joinstyle="miter"/>
                  <v:path arrowok="t" textboxrect="0,0,9144,9144"/>
                </v:shape>
                <w10:wrap type="square"/>
              </v:group>
            </w:pict>
          </mc:Fallback>
        </mc:AlternateContent>
      </w:r>
      <w:r w:rsidRPr="00384E7C">
        <w:rPr>
          <w:rFonts w:eastAsia="Arial" w:cs="Times New Roman"/>
          <w:b/>
          <w:color w:val="006666"/>
          <w:szCs w:val="28"/>
        </w:rPr>
        <w:t xml:space="preserve">TABLE DES MATIERES </w:t>
      </w:r>
    </w:p>
    <w:bookmarkStart w:id="0" w:name="_Toc494973147" w:displacedByCustomXml="next"/>
    <w:sdt>
      <w:sdtPr>
        <w:rPr>
          <w:rFonts w:cs="Times New Roman"/>
          <w:b/>
          <w:sz w:val="24"/>
          <w:szCs w:val="24"/>
        </w:rPr>
        <w:id w:val="-158723070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8F0D87" w:rsidRPr="00231135" w:rsidRDefault="008F0D87" w:rsidP="008F0D87">
          <w:pPr>
            <w:rPr>
              <w:rFonts w:cs="Times New Roman"/>
              <w:b/>
              <w:sz w:val="24"/>
              <w:szCs w:val="24"/>
            </w:rPr>
          </w:pPr>
        </w:p>
        <w:p w:rsidR="00F332A5" w:rsidRDefault="001C72C3">
          <w:pPr>
            <w:pStyle w:val="TM2"/>
            <w:tabs>
              <w:tab w:val="left" w:pos="880"/>
              <w:tab w:val="right" w:leader="dot" w:pos="9060"/>
            </w:tabs>
            <w:rPr>
              <w:rFonts w:cstheme="minorBidi"/>
              <w:noProof/>
              <w:sz w:val="22"/>
              <w:lang w:val="en-US" w:eastAsia="en-US"/>
            </w:rPr>
          </w:pPr>
          <w:r w:rsidRPr="00231135">
            <w:rPr>
              <w:rFonts w:ascii="Times New Roman" w:hAnsi="Times New Roman"/>
              <w:b/>
              <w:sz w:val="24"/>
              <w:szCs w:val="24"/>
            </w:rPr>
            <w:fldChar w:fldCharType="begin"/>
          </w:r>
          <w:r w:rsidRPr="00231135">
            <w:rPr>
              <w:rFonts w:ascii="Times New Roman" w:hAnsi="Times New Roman"/>
              <w:b/>
              <w:sz w:val="24"/>
              <w:szCs w:val="24"/>
            </w:rPr>
            <w:instrText xml:space="preserve"> TOC \o "2-4" \h \z \t "Titre 1;1" </w:instrText>
          </w:r>
          <w:r w:rsidRPr="00231135">
            <w:rPr>
              <w:rFonts w:ascii="Times New Roman" w:hAnsi="Times New Roman"/>
              <w:b/>
              <w:sz w:val="24"/>
              <w:szCs w:val="24"/>
            </w:rPr>
            <w:fldChar w:fldCharType="separate"/>
          </w:r>
          <w:bookmarkStart w:id="1" w:name="_GoBack"/>
          <w:bookmarkEnd w:id="1"/>
          <w:r w:rsidR="00F332A5" w:rsidRPr="003226E6">
            <w:rPr>
              <w:rStyle w:val="Lienhypertexte"/>
              <w:noProof/>
            </w:rPr>
            <w:fldChar w:fldCharType="begin"/>
          </w:r>
          <w:r w:rsidR="00F332A5" w:rsidRPr="003226E6">
            <w:rPr>
              <w:rStyle w:val="Lienhypertexte"/>
              <w:noProof/>
            </w:rPr>
            <w:instrText xml:space="preserve"> </w:instrText>
          </w:r>
          <w:r w:rsidR="00F332A5">
            <w:rPr>
              <w:noProof/>
            </w:rPr>
            <w:instrText>HYPERLINK \l "_Toc143185846"</w:instrText>
          </w:r>
          <w:r w:rsidR="00F332A5" w:rsidRPr="003226E6">
            <w:rPr>
              <w:rStyle w:val="Lienhypertexte"/>
              <w:noProof/>
            </w:rPr>
            <w:instrText xml:space="preserve"> </w:instrText>
          </w:r>
          <w:r w:rsidR="00F332A5" w:rsidRPr="003226E6">
            <w:rPr>
              <w:rStyle w:val="Lienhypertexte"/>
              <w:noProof/>
            </w:rPr>
          </w:r>
          <w:r w:rsidR="00F332A5" w:rsidRPr="003226E6">
            <w:rPr>
              <w:rStyle w:val="Lienhypertexte"/>
              <w:noProof/>
            </w:rPr>
            <w:fldChar w:fldCharType="separate"/>
          </w:r>
          <w:r w:rsidR="00F332A5" w:rsidRPr="003226E6">
            <w:rPr>
              <w:rStyle w:val="Lienhypertexte"/>
              <w:noProof/>
            </w:rPr>
            <w:t>2.1.</w:t>
          </w:r>
          <w:r w:rsidR="00F332A5">
            <w:rPr>
              <w:rFonts w:cstheme="minorBidi"/>
              <w:noProof/>
              <w:sz w:val="22"/>
              <w:lang w:val="en-US" w:eastAsia="en-US"/>
            </w:rPr>
            <w:tab/>
          </w:r>
          <w:r w:rsidR="00F332A5" w:rsidRPr="003226E6">
            <w:rPr>
              <w:rStyle w:val="Lienhypertexte"/>
              <w:noProof/>
            </w:rPr>
            <w:t>Menu Fichier</w:t>
          </w:r>
          <w:r w:rsidR="00F332A5">
            <w:rPr>
              <w:noProof/>
              <w:webHidden/>
            </w:rPr>
            <w:tab/>
          </w:r>
          <w:r w:rsidR="00F332A5">
            <w:rPr>
              <w:noProof/>
              <w:webHidden/>
            </w:rPr>
            <w:fldChar w:fldCharType="begin"/>
          </w:r>
          <w:r w:rsidR="00F332A5">
            <w:rPr>
              <w:noProof/>
              <w:webHidden/>
            </w:rPr>
            <w:instrText xml:space="preserve"> PAGEREF _Toc143185846 \h </w:instrText>
          </w:r>
          <w:r w:rsidR="00F332A5">
            <w:rPr>
              <w:noProof/>
              <w:webHidden/>
            </w:rPr>
          </w:r>
          <w:r w:rsidR="00F332A5">
            <w:rPr>
              <w:noProof/>
              <w:webHidden/>
            </w:rPr>
            <w:fldChar w:fldCharType="separate"/>
          </w:r>
          <w:r w:rsidR="00F332A5">
            <w:rPr>
              <w:noProof/>
              <w:webHidden/>
            </w:rPr>
            <w:t>4</w:t>
          </w:r>
          <w:r w:rsidR="00F332A5">
            <w:rPr>
              <w:noProof/>
              <w:webHidden/>
            </w:rPr>
            <w:fldChar w:fldCharType="end"/>
          </w:r>
          <w:r w:rsidR="00F332A5" w:rsidRPr="003226E6">
            <w:rPr>
              <w:rStyle w:val="Lienhypertexte"/>
              <w:noProof/>
            </w:rPr>
            <w:fldChar w:fldCharType="end"/>
          </w:r>
        </w:p>
        <w:p w:rsidR="00F332A5" w:rsidRDefault="00F332A5">
          <w:pPr>
            <w:pStyle w:val="TM2"/>
            <w:tabs>
              <w:tab w:val="left" w:pos="880"/>
              <w:tab w:val="right" w:leader="dot" w:pos="9060"/>
            </w:tabs>
            <w:rPr>
              <w:rFonts w:cstheme="minorBidi"/>
              <w:noProof/>
              <w:sz w:val="22"/>
              <w:lang w:val="en-US" w:eastAsia="en-US"/>
            </w:rPr>
          </w:pPr>
          <w:hyperlink w:anchor="_Toc143185847" w:history="1">
            <w:r w:rsidRPr="003226E6">
              <w:rPr>
                <w:rStyle w:val="Lienhypertexte"/>
                <w:noProof/>
              </w:rPr>
              <w:t>2.2.</w:t>
            </w:r>
            <w:r>
              <w:rPr>
                <w:rFonts w:cstheme="minorBidi"/>
                <w:noProof/>
                <w:sz w:val="22"/>
                <w:lang w:val="en-US" w:eastAsia="en-US"/>
              </w:rPr>
              <w:tab/>
            </w:r>
            <w:r w:rsidRPr="003226E6">
              <w:rPr>
                <w:rStyle w:val="Lienhypertexte"/>
                <w:noProof/>
              </w:rPr>
              <w:t>Menu Paramètres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_Toc143185847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332A5" w:rsidRDefault="00F332A5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185848" w:history="1">
            <w:r w:rsidRPr="003226E6">
              <w:rPr>
                <w:rStyle w:val="Lienhypertexte"/>
              </w:rPr>
              <w:t>2.2.1.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Sous-menu « TypeFichier 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4"/>
            <w:rPr>
              <w:rFonts w:asciiTheme="minorHAnsi" w:eastAsiaTheme="minorEastAsia" w:hAnsiTheme="minorHAnsi" w:cstheme="minorBidi"/>
              <w:color w:val="auto"/>
              <w:sz w:val="22"/>
              <w:lang w:val="en-US" w:eastAsia="en-US"/>
            </w:rPr>
          </w:pPr>
          <w:hyperlink w:anchor="_Toc143185849" w:history="1">
            <w:r w:rsidRPr="003226E6">
              <w:rPr>
                <w:rStyle w:val="Lienhypertexte"/>
              </w:rPr>
              <w:t>2.2.1.1.</w:t>
            </w:r>
            <w:r>
              <w:rPr>
                <w:rFonts w:asciiTheme="minorHAnsi" w:eastAsiaTheme="minorEastAsia" w:hAnsiTheme="minorHAnsi" w:cstheme="minorBidi"/>
                <w:color w:val="auto"/>
                <w:sz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Importer les typefichiers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4"/>
            <w:rPr>
              <w:rFonts w:asciiTheme="minorHAnsi" w:eastAsiaTheme="minorEastAsia" w:hAnsiTheme="minorHAnsi" w:cstheme="minorBidi"/>
              <w:color w:val="auto"/>
              <w:sz w:val="22"/>
              <w:lang w:val="en-US" w:eastAsia="en-US"/>
            </w:rPr>
          </w:pPr>
          <w:hyperlink w:anchor="_Toc143185850" w:history="1">
            <w:r w:rsidRPr="003226E6">
              <w:rPr>
                <w:rStyle w:val="Lienhypertexte"/>
              </w:rPr>
              <w:t>2.2.1.2.</w:t>
            </w:r>
            <w:r>
              <w:rPr>
                <w:rFonts w:asciiTheme="minorHAnsi" w:eastAsiaTheme="minorEastAsia" w:hAnsiTheme="minorHAnsi" w:cstheme="minorBidi"/>
                <w:color w:val="auto"/>
                <w:sz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Consultation des types fichiers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185851" w:history="1">
            <w:r w:rsidRPr="003226E6">
              <w:rPr>
                <w:rStyle w:val="Lienhypertexte"/>
              </w:rPr>
              <w:t>2.2.2.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Configuration des répertoires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185852" w:history="1">
            <w:r w:rsidRPr="003226E6">
              <w:rPr>
                <w:rStyle w:val="Lienhypertexte"/>
              </w:rPr>
              <w:t>2.2.3.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Consulter les validateurs des type fichiers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4"/>
            <w:rPr>
              <w:rFonts w:asciiTheme="minorHAnsi" w:eastAsiaTheme="minorEastAsia" w:hAnsiTheme="minorHAnsi" w:cstheme="minorBidi"/>
              <w:color w:val="auto"/>
              <w:sz w:val="22"/>
              <w:lang w:val="en-US" w:eastAsia="en-US"/>
            </w:rPr>
          </w:pPr>
          <w:hyperlink w:anchor="_Toc143185853" w:history="1">
            <w:r w:rsidRPr="003226E6">
              <w:rPr>
                <w:rStyle w:val="Lienhypertexte"/>
              </w:rPr>
              <w:t>2.2.3.1.</w:t>
            </w:r>
            <w:r>
              <w:rPr>
                <w:rFonts w:asciiTheme="minorHAnsi" w:eastAsiaTheme="minorEastAsia" w:hAnsiTheme="minorHAnsi" w:cstheme="minorBidi"/>
                <w:color w:val="auto"/>
                <w:sz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Liste des validateurs types fichiers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4"/>
            <w:rPr>
              <w:rFonts w:asciiTheme="minorHAnsi" w:eastAsiaTheme="minorEastAsia" w:hAnsiTheme="minorHAnsi" w:cstheme="minorBidi"/>
              <w:color w:val="auto"/>
              <w:sz w:val="22"/>
              <w:lang w:val="en-US" w:eastAsia="en-US"/>
            </w:rPr>
          </w:pPr>
          <w:hyperlink w:anchor="_Toc143185854" w:history="1">
            <w:r w:rsidRPr="003226E6">
              <w:rPr>
                <w:rStyle w:val="Lienhypertexte"/>
              </w:rPr>
              <w:t>2.2.3.2.</w:t>
            </w:r>
            <w:r>
              <w:rPr>
                <w:rFonts w:asciiTheme="minorHAnsi" w:eastAsiaTheme="minorEastAsia" w:hAnsiTheme="minorHAnsi" w:cstheme="minorBidi"/>
                <w:color w:val="auto"/>
                <w:sz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Edition du validateur un type fichier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F332A5" w:rsidRDefault="00F332A5">
          <w:pPr>
            <w:pStyle w:val="TM3"/>
            <w:rPr>
              <w:rFonts w:asciiTheme="minorHAnsi" w:hAnsiTheme="minorHAnsi" w:cstheme="minorBidi"/>
              <w:b w:val="0"/>
              <w:sz w:val="22"/>
              <w:szCs w:val="22"/>
              <w:lang w:val="en-US" w:eastAsia="en-US"/>
            </w:rPr>
          </w:pPr>
          <w:hyperlink w:anchor="_Toc143185855" w:history="1">
            <w:r w:rsidRPr="003226E6">
              <w:rPr>
                <w:rStyle w:val="Lienhypertexte"/>
              </w:rPr>
              <w:t>2.2.4.</w:t>
            </w:r>
            <w:r>
              <w:rPr>
                <w:rFonts w:asciiTheme="minorHAnsi" w:hAnsiTheme="minorHAnsi" w:cstheme="minorBidi"/>
                <w:b w:val="0"/>
                <w:sz w:val="22"/>
                <w:szCs w:val="22"/>
                <w:lang w:val="en-US" w:eastAsia="en-US"/>
              </w:rPr>
              <w:tab/>
            </w:r>
            <w:r w:rsidRPr="003226E6">
              <w:rPr>
                <w:rStyle w:val="Lienhypertexte"/>
              </w:rPr>
              <w:t>Générer les fichiers de validation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_Toc143185855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8F0D87" w:rsidRDefault="001C72C3" w:rsidP="008F0D87">
          <w:r w:rsidRPr="00231135">
            <w:rPr>
              <w:rFonts w:eastAsiaTheme="minorEastAsia" w:cs="Times New Roman"/>
              <w:b/>
              <w:color w:val="auto"/>
              <w:sz w:val="24"/>
              <w:szCs w:val="24"/>
            </w:rPr>
            <w:fldChar w:fldCharType="end"/>
          </w:r>
        </w:p>
      </w:sdtContent>
    </w:sdt>
    <w:p w:rsidR="00FE4F3B" w:rsidRPr="00384E7C" w:rsidRDefault="00FE4F3B" w:rsidP="009F45FF">
      <w:pPr>
        <w:pStyle w:val="Joh2"/>
      </w:pPr>
    </w:p>
    <w:p w:rsidR="000A40F0" w:rsidRPr="00384E7C" w:rsidRDefault="000A40F0" w:rsidP="00494594">
      <w:pPr>
        <w:spacing w:after="421" w:line="240" w:lineRule="auto"/>
        <w:jc w:val="center"/>
        <w:rPr>
          <w:rFonts w:eastAsia="Arial" w:cs="Times New Roman"/>
          <w:b/>
          <w:color w:val="006666"/>
          <w:szCs w:val="28"/>
        </w:rPr>
      </w:pPr>
    </w:p>
    <w:p w:rsidR="000A40F0" w:rsidRPr="00384E7C" w:rsidRDefault="00185995" w:rsidP="00EE76CE">
      <w:pPr>
        <w:spacing w:after="160" w:line="259" w:lineRule="auto"/>
        <w:rPr>
          <w:rFonts w:eastAsia="Arial" w:cs="Times New Roman"/>
          <w:b/>
          <w:color w:val="006666"/>
          <w:szCs w:val="28"/>
        </w:rPr>
      </w:pPr>
      <w:r w:rsidRPr="00384E7C">
        <w:rPr>
          <w:rFonts w:eastAsia="Arial" w:cs="Times New Roman"/>
          <w:b/>
          <w:color w:val="006666"/>
          <w:szCs w:val="28"/>
        </w:rPr>
        <w:br w:type="page"/>
      </w:r>
    </w:p>
    <w:p w:rsidR="00532BAA" w:rsidRPr="00EE76CE" w:rsidRDefault="00532BAA" w:rsidP="00EE76CE">
      <w:pPr>
        <w:spacing w:after="421" w:line="240" w:lineRule="auto"/>
        <w:jc w:val="center"/>
        <w:rPr>
          <w:rFonts w:eastAsia="Arial" w:cs="Times New Roman"/>
          <w:b/>
          <w:color w:val="006666"/>
          <w:szCs w:val="28"/>
        </w:rPr>
      </w:pPr>
      <w:r w:rsidRPr="00384E7C">
        <w:rPr>
          <w:rFonts w:eastAsia="Arial" w:cs="Times New Roman"/>
          <w:b/>
          <w:color w:val="006666"/>
          <w:szCs w:val="28"/>
        </w:rPr>
        <w:lastRenderedPageBreak/>
        <w:t>TABLE DES ILLUSTRATIONS</w:t>
      </w:r>
    </w:p>
    <w:p w:rsidR="00B634DC" w:rsidRDefault="00532BAA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r w:rsidRPr="00573F85">
        <w:rPr>
          <w:rFonts w:cs="Times New Roman"/>
          <w:b/>
          <w:bCs/>
          <w:szCs w:val="28"/>
        </w:rPr>
        <w:fldChar w:fldCharType="begin"/>
      </w:r>
      <w:r w:rsidRPr="00573F85">
        <w:rPr>
          <w:rFonts w:cs="Times New Roman"/>
          <w:b/>
          <w:bCs/>
          <w:szCs w:val="28"/>
        </w:rPr>
        <w:instrText xml:space="preserve"> TOC \h \z \c "Figure" </w:instrText>
      </w:r>
      <w:r w:rsidRPr="00573F85">
        <w:rPr>
          <w:rFonts w:cs="Times New Roman"/>
          <w:b/>
          <w:bCs/>
          <w:szCs w:val="28"/>
        </w:rPr>
        <w:fldChar w:fldCharType="separate"/>
      </w:r>
      <w:hyperlink w:anchor="_Toc143185805" w:history="1">
        <w:r w:rsidR="00B634DC" w:rsidRPr="00A91541">
          <w:rPr>
            <w:rStyle w:val="Lienhypertexte"/>
            <w:noProof/>
          </w:rPr>
          <w:t>Figure 1 : Page d'accueil de FDX-Generator</w:t>
        </w:r>
        <w:r w:rsidR="00B634DC">
          <w:rPr>
            <w:noProof/>
            <w:webHidden/>
          </w:rPr>
          <w:tab/>
        </w:r>
        <w:r w:rsidR="00B634DC">
          <w:rPr>
            <w:noProof/>
            <w:webHidden/>
          </w:rPr>
          <w:fldChar w:fldCharType="begin"/>
        </w:r>
        <w:r w:rsidR="00B634DC">
          <w:rPr>
            <w:noProof/>
            <w:webHidden/>
          </w:rPr>
          <w:instrText xml:space="preserve"> PAGEREF _Toc143185805 \h </w:instrText>
        </w:r>
        <w:r w:rsidR="00B634DC">
          <w:rPr>
            <w:noProof/>
            <w:webHidden/>
          </w:rPr>
        </w:r>
        <w:r w:rsidR="00B634DC">
          <w:rPr>
            <w:noProof/>
            <w:webHidden/>
          </w:rPr>
          <w:fldChar w:fldCharType="separate"/>
        </w:r>
        <w:r w:rsidR="00B634DC">
          <w:rPr>
            <w:noProof/>
            <w:webHidden/>
          </w:rPr>
          <w:t>4</w:t>
        </w:r>
        <w:r w:rsidR="00B634DC"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06" w:history="1">
        <w:r w:rsidRPr="00A91541">
          <w:rPr>
            <w:rStyle w:val="Lienhypertexte"/>
            <w:noProof/>
          </w:rPr>
          <w:t>Figure 2 : Menu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07" w:history="1">
        <w:r w:rsidRPr="00A91541">
          <w:rPr>
            <w:rStyle w:val="Lienhypertexte"/>
            <w:noProof/>
          </w:rPr>
          <w:t>Figure 3 : Aperçu du menu "Paramètres"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08" w:history="1">
        <w:r w:rsidRPr="00A91541">
          <w:rPr>
            <w:rStyle w:val="Lienhypertexte"/>
            <w:noProof/>
          </w:rPr>
          <w:t>Figure 4 : Formulaire d'importation des types fichiers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09" w:history="1">
        <w:r w:rsidRPr="00A91541">
          <w:rPr>
            <w:rStyle w:val="Lienhypertexte"/>
            <w:noProof/>
          </w:rPr>
          <w:t>Figure 5 : Message de succès affiché lors de la réussite d'une opération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0" w:history="1">
        <w:r w:rsidRPr="00A91541">
          <w:rPr>
            <w:rStyle w:val="Lienhypertexte"/>
            <w:noProof/>
          </w:rPr>
          <w:t>Figure 6 : Fenêtre de consultation des types fichiers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1" w:history="1">
        <w:r w:rsidRPr="00A91541">
          <w:rPr>
            <w:rStyle w:val="Lienhypertexte"/>
            <w:noProof/>
          </w:rPr>
          <w:t>Figure 7 : Edition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2" w:history="1">
        <w:r w:rsidRPr="00A91541">
          <w:rPr>
            <w:rStyle w:val="Lienhypertexte"/>
            <w:noProof/>
          </w:rPr>
          <w:t>Figure 8 : Formulaire de configuration des répertoires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3" w:history="1">
        <w:r w:rsidRPr="00A91541">
          <w:rPr>
            <w:rStyle w:val="Lienhypertexte"/>
            <w:noProof/>
          </w:rPr>
          <w:t>Figure 9 : Liste des type fichiers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4" w:history="1">
        <w:r w:rsidRPr="00A91541">
          <w:rPr>
            <w:rStyle w:val="Lienhypertexte"/>
            <w:noProof/>
          </w:rPr>
          <w:t>Figure 10 : Edition validateur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5" w:history="1">
        <w:r w:rsidRPr="00A91541">
          <w:rPr>
            <w:rStyle w:val="Lienhypertexte"/>
            <w:noProof/>
          </w:rPr>
          <w:t>Figure 11 : Edition de la structure ligne d'un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B634DC" w:rsidRDefault="00B634DC">
      <w:pPr>
        <w:pStyle w:val="Tabledesillustrations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color w:val="auto"/>
          <w:sz w:val="22"/>
          <w:lang w:val="en-US" w:eastAsia="en-US"/>
        </w:rPr>
      </w:pPr>
      <w:hyperlink w:anchor="_Toc143185816" w:history="1">
        <w:r w:rsidRPr="00A91541">
          <w:rPr>
            <w:rStyle w:val="Lienhypertexte"/>
            <w:noProof/>
          </w:rPr>
          <w:t>Figure 12 : Génération du fichier de validation d’un type fichier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_Toc143185816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E13A84" w:rsidRPr="00384E7C" w:rsidRDefault="00532BAA" w:rsidP="008E7786">
      <w:pPr>
        <w:spacing w:after="160" w:line="360" w:lineRule="auto"/>
        <w:rPr>
          <w:rFonts w:cs="Times New Roman"/>
          <w:b/>
          <w:bCs/>
          <w:szCs w:val="28"/>
        </w:rPr>
      </w:pPr>
      <w:r w:rsidRPr="00573F85">
        <w:rPr>
          <w:rFonts w:cs="Times New Roman"/>
          <w:b/>
          <w:bCs/>
          <w:szCs w:val="28"/>
        </w:rPr>
        <w:fldChar w:fldCharType="end"/>
      </w:r>
    </w:p>
    <w:p w:rsidR="008A5185" w:rsidRPr="00384E7C" w:rsidRDefault="00205965" w:rsidP="00C04E1D">
      <w:pPr>
        <w:spacing w:after="160" w:line="259" w:lineRule="auto"/>
        <w:rPr>
          <w:rFonts w:cs="Times New Roman"/>
          <w:b/>
          <w:bCs/>
          <w:szCs w:val="28"/>
        </w:rPr>
      </w:pPr>
      <w:r w:rsidRPr="00384E7C">
        <w:rPr>
          <w:rFonts w:cs="Times New Roman"/>
          <w:noProof/>
          <w:szCs w:val="28"/>
          <w:lang w:val="en-US" w:eastAsia="en-US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63F5252" wp14:editId="76461304">
                <wp:simplePos x="0" y="0"/>
                <wp:positionH relativeFrom="column">
                  <wp:posOffset>-28650</wp:posOffset>
                </wp:positionH>
                <wp:positionV relativeFrom="paragraph">
                  <wp:posOffset>-1800478</wp:posOffset>
                </wp:positionV>
                <wp:extent cx="6096" cy="6096"/>
                <wp:effectExtent l="0" t="0" r="0" b="0"/>
                <wp:wrapSquare wrapText="bothSides"/>
                <wp:docPr id="17547" name="Group 17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6" cy="6096"/>
                          <a:chOff x="0" y="0"/>
                          <a:chExt cx="6096" cy="6096"/>
                        </a:xfrm>
                      </wpg:grpSpPr>
                      <wps:wsp>
                        <wps:cNvPr id="20205" name="Shape 2020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99999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cx2="http://schemas.microsoft.com/office/drawing/2015/10/21/chartex">
            <w:pict>
              <v:group w14:anchorId="7CD3B332" id="Group 17547" o:spid="_x0000_s1026" style="position:absolute;margin-left:-2.25pt;margin-top:-141.75pt;width:.5pt;height:.5pt;z-index:251660288" coordsize="6096,6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">
                <v:shape id="Shape 20205" o:spid="_x0000_s1027" style="position:absolute;width:9144;height:9144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" path="m,l9144,r,9144l,9144,,e" fillcolor="#999" stroked="f" strokeweight="0">
                  <v:stroke miterlimit="83231f" joinstyle="miter"/>
                  <v:path arrowok="t" textboxrect="0,0,9144,9144"/>
                </v:shape>
                <w10:wrap type="square"/>
              </v:group>
            </w:pict>
          </mc:Fallback>
        </mc:AlternateContent>
      </w:r>
      <w:bookmarkEnd w:id="0"/>
      <w:r w:rsidR="00146CD0" w:rsidRPr="00384E7C">
        <w:rPr>
          <w:rFonts w:eastAsia="Arial" w:cs="Times New Roman"/>
          <w:szCs w:val="28"/>
        </w:rPr>
        <w:br w:type="page"/>
      </w:r>
    </w:p>
    <w:p w:rsidR="00FB0452" w:rsidRDefault="00FB0452" w:rsidP="00360141">
      <w:pPr>
        <w:rPr>
          <w:rFonts w:eastAsia="Arial" w:cs="Times New Roman"/>
          <w:szCs w:val="28"/>
        </w:rPr>
      </w:pPr>
    </w:p>
    <w:p w:rsidR="00FB0452" w:rsidRDefault="00FB0452" w:rsidP="009F45FF">
      <w:pPr>
        <w:pStyle w:val="Titre1"/>
      </w:pPr>
      <w:r w:rsidRPr="009F45FF">
        <w:t>Présentation</w:t>
      </w:r>
      <w:r w:rsidRPr="00173EA3">
        <w:t xml:space="preserve"> générale de l’application</w:t>
      </w:r>
    </w:p>
    <w:p w:rsidR="00360141" w:rsidRPr="00360141" w:rsidRDefault="00743652" w:rsidP="00360141">
      <w:pPr>
        <w:ind w:firstLine="360"/>
        <w:rPr>
          <w:rFonts w:eastAsia="Arial" w:cs="Times New Roman"/>
          <w:szCs w:val="28"/>
        </w:rPr>
      </w:pPr>
      <w:r>
        <w:rPr>
          <w:rFonts w:eastAsia="Arial" w:cs="Times New Roman"/>
          <w:szCs w:val="28"/>
        </w:rPr>
        <w:t>L’application FDX-</w:t>
      </w:r>
      <w:proofErr w:type="spellStart"/>
      <w:r>
        <w:rPr>
          <w:rFonts w:eastAsia="Arial" w:cs="Times New Roman"/>
          <w:szCs w:val="28"/>
        </w:rPr>
        <w:t>Generator</w:t>
      </w:r>
      <w:proofErr w:type="spellEnd"/>
      <w:r w:rsidR="00360141">
        <w:rPr>
          <w:rFonts w:eastAsia="Arial" w:cs="Times New Roman"/>
          <w:szCs w:val="28"/>
        </w:rPr>
        <w:t xml:space="preserve"> a </w:t>
      </w:r>
      <w:r>
        <w:rPr>
          <w:rFonts w:eastAsia="Arial" w:cs="Times New Roman"/>
          <w:szCs w:val="28"/>
        </w:rPr>
        <w:t xml:space="preserve">été mis sur pied afin de faciliter l’enregistrement </w:t>
      </w:r>
      <w:r w:rsidR="00237931">
        <w:rPr>
          <w:rFonts w:eastAsia="Arial" w:cs="Times New Roman"/>
          <w:szCs w:val="28"/>
        </w:rPr>
        <w:t>de la</w:t>
      </w:r>
      <w:r>
        <w:rPr>
          <w:rFonts w:eastAsia="Arial" w:cs="Times New Roman"/>
          <w:szCs w:val="28"/>
        </w:rPr>
        <w:t xml:space="preserve"> structure d</w:t>
      </w:r>
      <w:r w:rsidR="00C97206">
        <w:rPr>
          <w:rFonts w:eastAsia="Arial" w:cs="Times New Roman"/>
          <w:szCs w:val="28"/>
        </w:rPr>
        <w:t>es lignes de chaque</w:t>
      </w:r>
      <w:r>
        <w:rPr>
          <w:rFonts w:eastAsia="Arial" w:cs="Times New Roman"/>
          <w:szCs w:val="28"/>
        </w:rPr>
        <w:t xml:space="preserve"> </w:t>
      </w:r>
      <w:r w:rsidR="00C97206">
        <w:rPr>
          <w:rFonts w:eastAsia="Arial" w:cs="Times New Roman"/>
          <w:szCs w:val="28"/>
        </w:rPr>
        <w:t>type</w:t>
      </w:r>
      <w:r w:rsidR="00EC707E">
        <w:rPr>
          <w:rFonts w:eastAsia="Arial" w:cs="Times New Roman"/>
          <w:szCs w:val="28"/>
        </w:rPr>
        <w:t xml:space="preserve"> </w:t>
      </w:r>
      <w:r w:rsidR="00C97206">
        <w:rPr>
          <w:rFonts w:eastAsia="Arial" w:cs="Times New Roman"/>
          <w:szCs w:val="28"/>
        </w:rPr>
        <w:t>fichier</w:t>
      </w:r>
      <w:r w:rsidR="00EC707E">
        <w:rPr>
          <w:rFonts w:eastAsia="Arial" w:cs="Times New Roman"/>
          <w:szCs w:val="28"/>
        </w:rPr>
        <w:t xml:space="preserve"> </w:t>
      </w:r>
      <w:r w:rsidR="00C97206">
        <w:rPr>
          <w:rFonts w:eastAsia="Arial" w:cs="Times New Roman"/>
          <w:szCs w:val="28"/>
        </w:rPr>
        <w:t>utilisé</w:t>
      </w:r>
      <w:r>
        <w:rPr>
          <w:rFonts w:eastAsia="Arial" w:cs="Times New Roman"/>
          <w:szCs w:val="28"/>
        </w:rPr>
        <w:t xml:space="preserve"> dans l’application FDX</w:t>
      </w:r>
      <w:r w:rsidR="002F47BD">
        <w:rPr>
          <w:rFonts w:eastAsia="Arial" w:cs="Times New Roman"/>
          <w:szCs w:val="28"/>
        </w:rPr>
        <w:t>.</w:t>
      </w:r>
      <w:r w:rsidR="0088007E">
        <w:rPr>
          <w:rFonts w:eastAsia="Arial" w:cs="Times New Roman"/>
          <w:szCs w:val="28"/>
        </w:rPr>
        <w:t xml:space="preserve"> Ci-dessus la </w:t>
      </w:r>
      <w:r w:rsidR="009E15D2">
        <w:rPr>
          <w:rFonts w:eastAsia="Arial" w:cs="Times New Roman"/>
          <w:szCs w:val="28"/>
        </w:rPr>
        <w:t>page</w:t>
      </w:r>
      <w:r w:rsidR="007268F4">
        <w:rPr>
          <w:rFonts w:eastAsia="Arial" w:cs="Times New Roman"/>
          <w:szCs w:val="28"/>
        </w:rPr>
        <w:t xml:space="preserve"> d’accueil de FDX-</w:t>
      </w:r>
      <w:proofErr w:type="spellStart"/>
      <w:r w:rsidR="007268F4">
        <w:rPr>
          <w:rFonts w:eastAsia="Arial" w:cs="Times New Roman"/>
          <w:szCs w:val="28"/>
        </w:rPr>
        <w:t>Generator</w:t>
      </w:r>
      <w:proofErr w:type="spellEnd"/>
      <w:r w:rsidR="0088007E">
        <w:rPr>
          <w:rFonts w:eastAsia="Arial" w:cs="Times New Roman"/>
          <w:szCs w:val="28"/>
        </w:rPr>
        <w:t>.</w:t>
      </w:r>
    </w:p>
    <w:p w:rsidR="00360141" w:rsidRDefault="00360141" w:rsidP="00360141">
      <w:pPr>
        <w:rPr>
          <w:rFonts w:eastAsia="Arial" w:cs="Times New Roman"/>
          <w:b/>
          <w:szCs w:val="28"/>
        </w:rPr>
      </w:pPr>
    </w:p>
    <w:p w:rsidR="004B2E2E" w:rsidRDefault="002255EE" w:rsidP="004B2E2E">
      <w:pPr>
        <w:keepNext/>
      </w:pPr>
      <w:r>
        <w:rPr>
          <w:noProof/>
          <w:lang w:val="en-US" w:eastAsia="en-US"/>
        </w:rPr>
        <w:drawing>
          <wp:inline distT="0" distB="0" distL="0" distR="0" wp14:anchorId="79546AC6" wp14:editId="3691248B">
            <wp:extent cx="5759450" cy="330327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141" w:rsidRPr="004B2E2E" w:rsidRDefault="004B2E2E" w:rsidP="009F40A6">
      <w:pPr>
        <w:pStyle w:val="Lgende"/>
        <w:rPr>
          <w:rFonts w:eastAsia="Arial"/>
        </w:rPr>
      </w:pPr>
      <w:bookmarkStart w:id="2" w:name="_Toc143185805"/>
      <w:r w:rsidRPr="004B2E2E"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FF7B48">
        <w:rPr>
          <w:noProof/>
        </w:rPr>
        <w:t>1</w:t>
      </w:r>
      <w:r w:rsidR="003414F2">
        <w:rPr>
          <w:noProof/>
        </w:rPr>
        <w:fldChar w:fldCharType="end"/>
      </w:r>
      <w:r w:rsidRPr="004B2E2E">
        <w:t xml:space="preserve"> : Page d'accueil de FDX-</w:t>
      </w:r>
      <w:proofErr w:type="spellStart"/>
      <w:r w:rsidR="00C21895">
        <w:t>Generator</w:t>
      </w:r>
      <w:bookmarkEnd w:id="2"/>
      <w:proofErr w:type="spellEnd"/>
    </w:p>
    <w:p w:rsidR="00360141" w:rsidRPr="00110141" w:rsidRDefault="00110141" w:rsidP="00110141">
      <w:pPr>
        <w:ind w:firstLine="360"/>
        <w:rPr>
          <w:rFonts w:eastAsia="Arial" w:cs="Times New Roman"/>
          <w:szCs w:val="28"/>
        </w:rPr>
      </w:pPr>
      <w:r>
        <w:rPr>
          <w:rFonts w:eastAsia="Arial" w:cs="Times New Roman"/>
          <w:szCs w:val="28"/>
        </w:rPr>
        <w:t xml:space="preserve">Cette application regroupe plusieurs fonctionnalités qui seront </w:t>
      </w:r>
      <w:r w:rsidR="00E56500">
        <w:rPr>
          <w:rFonts w:eastAsia="Arial" w:cs="Times New Roman"/>
          <w:szCs w:val="28"/>
        </w:rPr>
        <w:t xml:space="preserve">décrites </w:t>
      </w:r>
      <w:r>
        <w:rPr>
          <w:rFonts w:eastAsia="Arial" w:cs="Times New Roman"/>
          <w:szCs w:val="28"/>
        </w:rPr>
        <w:t>dans la rubrique suivante.</w:t>
      </w:r>
      <w:r w:rsidR="00E56CE3">
        <w:rPr>
          <w:rFonts w:eastAsia="Arial" w:cs="Times New Roman"/>
          <w:szCs w:val="28"/>
        </w:rPr>
        <w:t xml:space="preserve"> Ces fonctionnalités sont présentées dans l’ordre dans lequel il doivent être utilisés pour une bonne expérience utilisateur.</w:t>
      </w:r>
    </w:p>
    <w:p w:rsidR="00110141" w:rsidRPr="00360141" w:rsidRDefault="00110141" w:rsidP="00360141">
      <w:pPr>
        <w:rPr>
          <w:rFonts w:eastAsia="Arial" w:cs="Times New Roman"/>
          <w:b/>
          <w:szCs w:val="28"/>
        </w:rPr>
      </w:pPr>
    </w:p>
    <w:p w:rsidR="00FB0452" w:rsidRDefault="00FB0452" w:rsidP="009F45FF">
      <w:pPr>
        <w:pStyle w:val="Titre1"/>
      </w:pPr>
      <w:r w:rsidRPr="00173EA3">
        <w:t>Fonctionnalités</w:t>
      </w:r>
      <w:r w:rsidR="00173EA3" w:rsidRPr="00173EA3">
        <w:t xml:space="preserve"> </w:t>
      </w:r>
    </w:p>
    <w:p w:rsidR="00173EA3" w:rsidRDefault="00C1276B" w:rsidP="00173EA3">
      <w:pPr>
        <w:ind w:firstLine="360"/>
        <w:rPr>
          <w:rFonts w:eastAsia="Arial" w:cs="Times New Roman"/>
          <w:szCs w:val="28"/>
        </w:rPr>
      </w:pPr>
      <w:r>
        <w:rPr>
          <w:rFonts w:eastAsia="Arial" w:cs="Times New Roman"/>
          <w:szCs w:val="28"/>
        </w:rPr>
        <w:t>L</w:t>
      </w:r>
      <w:r w:rsidR="00173EA3" w:rsidRPr="00173EA3">
        <w:rPr>
          <w:rFonts w:eastAsia="Arial" w:cs="Times New Roman"/>
          <w:szCs w:val="28"/>
        </w:rPr>
        <w:t xml:space="preserve">es fonctionnalités sont </w:t>
      </w:r>
      <w:r>
        <w:rPr>
          <w:rFonts w:eastAsia="Arial" w:cs="Times New Roman"/>
          <w:szCs w:val="28"/>
        </w:rPr>
        <w:t xml:space="preserve">regroupées dans </w:t>
      </w:r>
      <w:r w:rsidR="00F80D8A">
        <w:rPr>
          <w:rFonts w:eastAsia="Arial" w:cs="Times New Roman"/>
          <w:szCs w:val="28"/>
        </w:rPr>
        <w:t xml:space="preserve">des </w:t>
      </w:r>
      <w:r w:rsidR="00173EA3" w:rsidRPr="00173EA3">
        <w:rPr>
          <w:rFonts w:eastAsia="Arial" w:cs="Times New Roman"/>
          <w:szCs w:val="28"/>
        </w:rPr>
        <w:t>menu</w:t>
      </w:r>
      <w:r>
        <w:rPr>
          <w:rFonts w:eastAsia="Arial" w:cs="Times New Roman"/>
          <w:szCs w:val="28"/>
        </w:rPr>
        <w:t>s</w:t>
      </w:r>
      <w:r w:rsidR="00BE38DA">
        <w:rPr>
          <w:rFonts w:eastAsia="Arial" w:cs="Times New Roman"/>
          <w:szCs w:val="28"/>
        </w:rPr>
        <w:t xml:space="preserve">, au rang desquels : </w:t>
      </w:r>
    </w:p>
    <w:p w:rsidR="000F54AD" w:rsidRDefault="000F54AD" w:rsidP="000F54AD">
      <w:pPr>
        <w:pStyle w:val="Titre2"/>
      </w:pPr>
      <w:bookmarkStart w:id="3" w:name="_Toc143185846"/>
      <w:r>
        <w:t>Menu Fichier</w:t>
      </w:r>
      <w:bookmarkEnd w:id="3"/>
    </w:p>
    <w:p w:rsidR="000F54AD" w:rsidRDefault="000F54AD" w:rsidP="000F54AD">
      <w:pPr>
        <w:ind w:firstLine="360"/>
        <w:rPr>
          <w:rFonts w:eastAsia="Arial" w:cs="Times New Roman"/>
          <w:szCs w:val="28"/>
        </w:rPr>
      </w:pPr>
      <w:r>
        <w:rPr>
          <w:rFonts w:eastAsia="Arial" w:cs="Times New Roman"/>
          <w:szCs w:val="28"/>
        </w:rPr>
        <w:t>Ce menu ne contient qu’une fonctionnalité nommée « </w:t>
      </w:r>
      <w:r w:rsidRPr="00BE38DA">
        <w:rPr>
          <w:rFonts w:eastAsia="Arial" w:cs="Times New Roman"/>
          <w:b/>
          <w:szCs w:val="28"/>
        </w:rPr>
        <w:t>Quitter</w:t>
      </w:r>
      <w:r>
        <w:rPr>
          <w:rFonts w:eastAsia="Arial" w:cs="Times New Roman"/>
          <w:szCs w:val="28"/>
        </w:rPr>
        <w:t> » qui permet d’arrêter et de quitter l’application.</w:t>
      </w:r>
    </w:p>
    <w:p w:rsidR="000F54AD" w:rsidRDefault="00A2680E" w:rsidP="000F54AD">
      <w:pPr>
        <w:keepNext/>
        <w:ind w:firstLine="360"/>
      </w:pPr>
      <w:r>
        <w:rPr>
          <w:noProof/>
          <w:lang w:val="en-US" w:eastAsia="en-US"/>
        </w:rPr>
        <w:lastRenderedPageBreak/>
        <w:drawing>
          <wp:inline distT="0" distB="0" distL="0" distR="0" wp14:anchorId="7933B0A6" wp14:editId="4F0CCD6F">
            <wp:extent cx="2560320" cy="1155700"/>
            <wp:effectExtent l="0" t="0" r="0" b="635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4AD" w:rsidRDefault="000F54AD" w:rsidP="009F40A6">
      <w:pPr>
        <w:pStyle w:val="Lgende"/>
        <w:rPr>
          <w:rFonts w:eastAsia="Arial"/>
          <w:sz w:val="28"/>
          <w:szCs w:val="28"/>
        </w:rPr>
      </w:pPr>
      <w:bookmarkStart w:id="4" w:name="_Toc143185806"/>
      <w:r>
        <w:t xml:space="preserve">Figure </w:t>
      </w:r>
      <w:r w:rsidR="003414F2">
        <w:fldChar w:fldCharType="begin"/>
      </w:r>
      <w:r w:rsidR="003414F2">
        <w:instrText xml:space="preserve"> SEQ Figure \* ARABIC </w:instrText>
      </w:r>
      <w:r w:rsidR="003414F2">
        <w:fldChar w:fldCharType="separate"/>
      </w:r>
      <w:r w:rsidR="00FF7B48">
        <w:rPr>
          <w:noProof/>
        </w:rPr>
        <w:t>2</w:t>
      </w:r>
      <w:r w:rsidR="003414F2">
        <w:rPr>
          <w:noProof/>
        </w:rPr>
        <w:fldChar w:fldCharType="end"/>
      </w:r>
      <w:r>
        <w:t xml:space="preserve"> : Menu Fichier</w:t>
      </w:r>
      <w:bookmarkEnd w:id="4"/>
    </w:p>
    <w:p w:rsidR="000F54AD" w:rsidRDefault="000F54AD" w:rsidP="00173EA3">
      <w:pPr>
        <w:ind w:firstLine="360"/>
        <w:rPr>
          <w:rFonts w:eastAsia="Arial" w:cs="Times New Roman"/>
          <w:szCs w:val="28"/>
        </w:rPr>
      </w:pPr>
    </w:p>
    <w:p w:rsidR="002F7473" w:rsidRDefault="002F7473" w:rsidP="002F7473">
      <w:pPr>
        <w:pStyle w:val="Titre2"/>
      </w:pPr>
      <w:bookmarkStart w:id="5" w:name="_Toc143185847"/>
      <w:r>
        <w:t>Menu Paramètres</w:t>
      </w:r>
      <w:bookmarkEnd w:id="5"/>
    </w:p>
    <w:p w:rsidR="00A2680E" w:rsidRDefault="00A2680E" w:rsidP="00A2680E"/>
    <w:p w:rsidR="00A2680E" w:rsidRDefault="00A2680E" w:rsidP="00A2680E">
      <w:pPr>
        <w:keepNext/>
      </w:pPr>
      <w:r>
        <w:rPr>
          <w:noProof/>
          <w:lang w:val="en-US" w:eastAsia="en-US"/>
        </w:rPr>
        <w:drawing>
          <wp:inline distT="0" distB="0" distL="0" distR="0" wp14:anchorId="3932025A" wp14:editId="4E91072B">
            <wp:extent cx="3511550" cy="1616710"/>
            <wp:effectExtent l="0" t="0" r="0" b="254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680E" w:rsidRDefault="00A2680E" w:rsidP="009F40A6">
      <w:pPr>
        <w:pStyle w:val="Lgende"/>
      </w:pPr>
      <w:bookmarkStart w:id="6" w:name="_Toc1431858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3</w:t>
      </w:r>
      <w:r>
        <w:fldChar w:fldCharType="end"/>
      </w:r>
      <w:r>
        <w:t xml:space="preserve"> : Aperçu du menu "Paramètres"</w:t>
      </w:r>
      <w:bookmarkEnd w:id="6"/>
    </w:p>
    <w:p w:rsidR="00A2680E" w:rsidRPr="00A2680E" w:rsidRDefault="00A2680E" w:rsidP="00A2680E"/>
    <w:p w:rsidR="00B62553" w:rsidRDefault="00B62553" w:rsidP="00B62553">
      <w:pPr>
        <w:pStyle w:val="Titre3"/>
      </w:pPr>
      <w:bookmarkStart w:id="7" w:name="_Toc143185848"/>
      <w:r>
        <w:t xml:space="preserve">Sous-menu </w:t>
      </w:r>
      <w:r w:rsidR="006B6514">
        <w:t>« </w:t>
      </w:r>
      <w:proofErr w:type="spellStart"/>
      <w:r>
        <w:t>TypeFichier</w:t>
      </w:r>
      <w:proofErr w:type="spellEnd"/>
      <w:r w:rsidR="006B6514">
        <w:t> »</w:t>
      </w:r>
      <w:bookmarkEnd w:id="7"/>
    </w:p>
    <w:p w:rsidR="00A44B34" w:rsidRDefault="00A44B34" w:rsidP="00A44B34">
      <w:pPr>
        <w:rPr>
          <w:rFonts w:cs="Times New Roman"/>
          <w:szCs w:val="28"/>
        </w:rPr>
      </w:pPr>
    </w:p>
    <w:p w:rsidR="00A44B34" w:rsidRPr="00A44B34" w:rsidRDefault="00A44B34" w:rsidP="00A44B34">
      <w:pPr>
        <w:ind w:firstLine="708"/>
        <w:rPr>
          <w:rFonts w:cs="Times New Roman"/>
          <w:szCs w:val="28"/>
        </w:rPr>
      </w:pPr>
      <w:r>
        <w:rPr>
          <w:rFonts w:cs="Times New Roman"/>
          <w:szCs w:val="28"/>
        </w:rPr>
        <w:t>Ce sous-menu permet d’éditer, d’importer et de consulter la liste des type</w:t>
      </w:r>
      <w:r w:rsidR="00250405">
        <w:rPr>
          <w:rFonts w:cs="Times New Roman"/>
          <w:szCs w:val="28"/>
        </w:rPr>
        <w:t xml:space="preserve">s </w:t>
      </w:r>
      <w:r>
        <w:rPr>
          <w:rFonts w:cs="Times New Roman"/>
          <w:szCs w:val="28"/>
        </w:rPr>
        <w:t>fichiers.</w:t>
      </w:r>
    </w:p>
    <w:p w:rsidR="006F7045" w:rsidRDefault="006F7045" w:rsidP="006F7045">
      <w:pPr>
        <w:keepNext/>
      </w:pPr>
    </w:p>
    <w:p w:rsidR="00A63E9F" w:rsidRDefault="006B6514" w:rsidP="00A63E9F">
      <w:r>
        <w:rPr>
          <w:noProof/>
          <w:lang w:val="en-US" w:eastAsia="en-US"/>
        </w:rPr>
        <w:drawing>
          <wp:inline distT="0" distB="0" distL="0" distR="0" wp14:anchorId="2CCCD99C" wp14:editId="49C4F91B">
            <wp:extent cx="4037965" cy="1470660"/>
            <wp:effectExtent l="0" t="0" r="63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965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514" w:rsidRDefault="006B6514" w:rsidP="00A63E9F"/>
    <w:p w:rsidR="006B6514" w:rsidRPr="00A63E9F" w:rsidRDefault="006B6514" w:rsidP="006B6514">
      <w:pPr>
        <w:pStyle w:val="Titre4"/>
      </w:pPr>
      <w:bookmarkStart w:id="8" w:name="_Toc143185849"/>
      <w:r>
        <w:t xml:space="preserve">Importer les </w:t>
      </w:r>
      <w:proofErr w:type="spellStart"/>
      <w:r>
        <w:t>typefichiers</w:t>
      </w:r>
      <w:bookmarkEnd w:id="8"/>
      <w:proofErr w:type="spellEnd"/>
    </w:p>
    <w:p w:rsidR="009F40A6" w:rsidRDefault="009F40A6" w:rsidP="009F40A6"/>
    <w:p w:rsidR="00D06F05" w:rsidRDefault="009F40A6" w:rsidP="004C083E">
      <w:pPr>
        <w:ind w:firstLine="708"/>
      </w:pPr>
      <w:r>
        <w:lastRenderedPageBreak/>
        <w:t>L’importation des types fichiers consiste à lire les données relatives à aux types fichiers à partir d’un fichier csv et de les persister en base de données.</w:t>
      </w:r>
      <w:r w:rsidR="004C083E">
        <w:t xml:space="preserve"> L’utilisateur devra renseigner les éléments suivants :</w:t>
      </w:r>
    </w:p>
    <w:p w:rsidR="004C083E" w:rsidRDefault="006E28F2" w:rsidP="006E28F2">
      <w:pPr>
        <w:pStyle w:val="Paragraphedeliste"/>
        <w:numPr>
          <w:ilvl w:val="0"/>
          <w:numId w:val="27"/>
        </w:numPr>
      </w:pPr>
      <w:r>
        <w:t>Délimiteur de ligne qui désigne le séparateur des lignes dans le fichier</w:t>
      </w:r>
    </w:p>
    <w:p w:rsidR="006E28F2" w:rsidRDefault="006E28F2" w:rsidP="006E28F2">
      <w:pPr>
        <w:pStyle w:val="Paragraphedeliste"/>
        <w:numPr>
          <w:ilvl w:val="0"/>
          <w:numId w:val="27"/>
        </w:numPr>
      </w:pPr>
      <w:r>
        <w:t>Délimiteur de colonne, désigne le caractère qui les colonnes dans le fichier</w:t>
      </w:r>
    </w:p>
    <w:p w:rsidR="006E28F2" w:rsidRDefault="006E28F2" w:rsidP="006E28F2">
      <w:pPr>
        <w:pStyle w:val="Paragraphedeliste"/>
        <w:numPr>
          <w:ilvl w:val="0"/>
          <w:numId w:val="27"/>
        </w:numPr>
      </w:pPr>
      <w:r>
        <w:t>Fichier à importer est le fichier qui contient les type fichiers qu’on voudrait enregistrer en base données.</w:t>
      </w:r>
    </w:p>
    <w:p w:rsidR="008C57E8" w:rsidRDefault="008C57E8" w:rsidP="009F40A6">
      <w:pPr>
        <w:ind w:firstLine="708"/>
      </w:pPr>
    </w:p>
    <w:p w:rsidR="008C57E8" w:rsidRDefault="008C57E8" w:rsidP="00B2128B">
      <w:pPr>
        <w:keepNext/>
      </w:pPr>
      <w:r>
        <w:rPr>
          <w:noProof/>
          <w:lang w:val="en-US" w:eastAsia="en-US"/>
        </w:rPr>
        <w:drawing>
          <wp:inline distT="0" distB="0" distL="0" distR="0" wp14:anchorId="24956CEF" wp14:editId="1380C46D">
            <wp:extent cx="5759450" cy="2748280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7E8" w:rsidRDefault="008C57E8" w:rsidP="00B2128B">
      <w:pPr>
        <w:pStyle w:val="Lgende"/>
        <w:jc w:val="left"/>
      </w:pPr>
      <w:bookmarkStart w:id="9" w:name="_Toc1431858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4</w:t>
      </w:r>
      <w:r>
        <w:fldChar w:fldCharType="end"/>
      </w:r>
      <w:r>
        <w:t xml:space="preserve"> : Formulaire d'importation des types fichiers</w:t>
      </w:r>
      <w:bookmarkEnd w:id="9"/>
    </w:p>
    <w:p w:rsidR="00B812B7" w:rsidRDefault="004C083E" w:rsidP="00B812B7">
      <w:r>
        <w:t>Si l’opération se déroule bien, un message similaire à celui-ci s’affiche :</w:t>
      </w:r>
    </w:p>
    <w:p w:rsidR="00B812B7" w:rsidRDefault="00B812B7" w:rsidP="00B812B7">
      <w:pPr>
        <w:keepNext/>
      </w:pPr>
      <w:r>
        <w:rPr>
          <w:noProof/>
          <w:lang w:val="en-US" w:eastAsia="en-US"/>
        </w:rPr>
        <w:drawing>
          <wp:inline distT="0" distB="0" distL="0" distR="0" wp14:anchorId="4DFC3488" wp14:editId="5F782251">
            <wp:extent cx="3752850" cy="1095375"/>
            <wp:effectExtent l="0" t="0" r="0" b="952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B7" w:rsidRPr="00B812B7" w:rsidRDefault="00B812B7" w:rsidP="00B812B7">
      <w:pPr>
        <w:pStyle w:val="Lgende"/>
        <w:jc w:val="left"/>
      </w:pPr>
      <w:bookmarkStart w:id="10" w:name="_Toc1431858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5</w:t>
      </w:r>
      <w:r>
        <w:fldChar w:fldCharType="end"/>
      </w:r>
      <w:r w:rsidR="001A113D">
        <w:t xml:space="preserve"> : Mes</w:t>
      </w:r>
      <w:r>
        <w:t>sage de succès</w:t>
      </w:r>
      <w:r w:rsidR="001A113D">
        <w:t xml:space="preserve"> affic</w:t>
      </w:r>
      <w:r>
        <w:t>hé lors de la réussite d'une opération</w:t>
      </w:r>
      <w:bookmarkEnd w:id="10"/>
    </w:p>
    <w:p w:rsidR="00A63C71" w:rsidRDefault="004C083E" w:rsidP="008A7E57">
      <w:r>
        <w:t>Tout autre message différent de ce dernier dénote une erreur dans le processus.</w:t>
      </w:r>
    </w:p>
    <w:p w:rsidR="008A7E57" w:rsidRPr="008A7E57" w:rsidRDefault="008A7E57" w:rsidP="008A7E57"/>
    <w:p w:rsidR="008A7E57" w:rsidRDefault="008A7E57" w:rsidP="008A7E57">
      <w:pPr>
        <w:pStyle w:val="Titre4"/>
      </w:pPr>
      <w:bookmarkStart w:id="11" w:name="_Toc143185850"/>
      <w:r>
        <w:t>Consultation des types fichiers</w:t>
      </w:r>
      <w:bookmarkEnd w:id="11"/>
    </w:p>
    <w:p w:rsidR="002649D8" w:rsidRPr="002649D8" w:rsidRDefault="002649D8" w:rsidP="002649D8">
      <w:pPr>
        <w:ind w:firstLine="708"/>
      </w:pPr>
      <w:r>
        <w:t>Ce formulaire permet de consulter les types fichiers existants et d’insérer manuellement de nouveaux types fichiers</w:t>
      </w:r>
      <w:r w:rsidR="008663B1">
        <w:t>.</w:t>
      </w:r>
    </w:p>
    <w:p w:rsidR="00BA4891" w:rsidRDefault="008A7E57" w:rsidP="00BA4891">
      <w:pPr>
        <w:keepNext/>
        <w:spacing w:after="160" w:line="259" w:lineRule="auto"/>
      </w:pPr>
      <w:r>
        <w:rPr>
          <w:noProof/>
          <w:lang w:val="en-US" w:eastAsia="en-US"/>
        </w:rPr>
        <w:lastRenderedPageBreak/>
        <w:drawing>
          <wp:inline distT="0" distB="0" distL="0" distR="0" wp14:anchorId="1EC96042" wp14:editId="2E7E8DDB">
            <wp:extent cx="5759450" cy="3486785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E57" w:rsidRDefault="00BA4891" w:rsidP="00BA4891">
      <w:pPr>
        <w:pStyle w:val="Lgende"/>
        <w:rPr>
          <w:szCs w:val="28"/>
        </w:rPr>
      </w:pPr>
      <w:bookmarkStart w:id="12" w:name="_Toc1431858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6</w:t>
      </w:r>
      <w:r>
        <w:fldChar w:fldCharType="end"/>
      </w:r>
      <w:r>
        <w:t xml:space="preserve"> : Fenêtre de consultation des types fichiers</w:t>
      </w:r>
      <w:bookmarkEnd w:id="12"/>
    </w:p>
    <w:p w:rsidR="008663B1" w:rsidRDefault="008663B1" w:rsidP="008663B1">
      <w:pPr>
        <w:spacing w:after="160" w:line="259" w:lineRule="auto"/>
        <w:ind w:firstLine="708"/>
        <w:rPr>
          <w:rFonts w:cs="Times New Roman"/>
          <w:szCs w:val="28"/>
        </w:rPr>
      </w:pPr>
      <w:r>
        <w:rPr>
          <w:rFonts w:cs="Times New Roman"/>
          <w:szCs w:val="28"/>
        </w:rPr>
        <w:t>Pour ajouter un nouveau type fichier, cliquer le bouton encerclé de l’image suivante</w:t>
      </w:r>
      <w:r w:rsidR="00BA4891">
        <w:rPr>
          <w:rFonts w:cs="Times New Roman"/>
          <w:szCs w:val="28"/>
        </w:rPr>
        <w:t xml:space="preserve"> : </w:t>
      </w:r>
    </w:p>
    <w:p w:rsidR="008663B1" w:rsidRDefault="008663B1" w:rsidP="00085881">
      <w:p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  <w:lang w:val="en-US" w:eastAsia="en-US"/>
        </w:rPr>
        <w:drawing>
          <wp:inline distT="0" distB="0" distL="0" distR="0" wp14:anchorId="4814E825" wp14:editId="651AA842">
            <wp:extent cx="1470660" cy="358140"/>
            <wp:effectExtent l="0" t="0" r="0" b="381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 xml:space="preserve"> </w:t>
      </w:r>
    </w:p>
    <w:p w:rsidR="00253A0C" w:rsidRDefault="00BE465D" w:rsidP="00085881">
      <w:p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Un</w:t>
      </w:r>
      <w:r w:rsidR="00253A0C">
        <w:rPr>
          <w:rFonts w:cs="Times New Roman"/>
          <w:szCs w:val="28"/>
        </w:rPr>
        <w:t xml:space="preserve"> formulaire </w:t>
      </w:r>
      <w:r>
        <w:rPr>
          <w:rFonts w:cs="Times New Roman"/>
          <w:szCs w:val="28"/>
        </w:rPr>
        <w:t>s’ouvre et les éléments suivants doivent être renseignés :</w:t>
      </w:r>
    </w:p>
    <w:p w:rsidR="00BE465D" w:rsidRDefault="00BE465D" w:rsidP="00BE465D">
      <w:pPr>
        <w:pStyle w:val="Paragraphedeliste"/>
        <w:numPr>
          <w:ilvl w:val="0"/>
          <w:numId w:val="28"/>
        </w:num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Code du type fichier</w:t>
      </w:r>
    </w:p>
    <w:p w:rsidR="00BE465D" w:rsidRDefault="00BE465D" w:rsidP="00BE465D">
      <w:pPr>
        <w:pStyle w:val="Paragraphedeliste"/>
        <w:numPr>
          <w:ilvl w:val="0"/>
          <w:numId w:val="28"/>
        </w:num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Libellé</w:t>
      </w:r>
    </w:p>
    <w:p w:rsidR="00BE465D" w:rsidRPr="00BE465D" w:rsidRDefault="00BE465D" w:rsidP="00BE465D">
      <w:pPr>
        <w:pStyle w:val="Paragraphedeliste"/>
        <w:numPr>
          <w:ilvl w:val="0"/>
          <w:numId w:val="28"/>
        </w:num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Code Participant </w:t>
      </w:r>
    </w:p>
    <w:p w:rsidR="00F504AF" w:rsidRDefault="00F504AF" w:rsidP="00F504AF">
      <w:pPr>
        <w:keepNext/>
        <w:spacing w:after="160" w:line="259" w:lineRule="auto"/>
      </w:pPr>
      <w:r>
        <w:rPr>
          <w:noProof/>
          <w:lang w:val="en-US" w:eastAsia="en-US"/>
        </w:rPr>
        <w:lastRenderedPageBreak/>
        <w:drawing>
          <wp:inline distT="0" distB="0" distL="0" distR="0" wp14:anchorId="4AB5DD7E" wp14:editId="3DFF0BBB">
            <wp:extent cx="5759450" cy="2825750"/>
            <wp:effectExtent l="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4AF" w:rsidRDefault="00F504AF" w:rsidP="00F504AF">
      <w:pPr>
        <w:pStyle w:val="Lgende"/>
      </w:pPr>
      <w:bookmarkStart w:id="13" w:name="_Toc1431858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7</w:t>
      </w:r>
      <w:r>
        <w:fldChar w:fldCharType="end"/>
      </w:r>
      <w:r>
        <w:t xml:space="preserve"> : Edition d'un type fichier</w:t>
      </w:r>
      <w:bookmarkEnd w:id="13"/>
    </w:p>
    <w:p w:rsidR="00BE465D" w:rsidRDefault="00BE465D" w:rsidP="00BE465D">
      <w:r>
        <w:t xml:space="preserve">Après validation, un message de succès s’affiche. </w:t>
      </w:r>
    </w:p>
    <w:p w:rsidR="0019323D" w:rsidRPr="0019323D" w:rsidRDefault="0019323D" w:rsidP="0019323D"/>
    <w:p w:rsidR="00362ABC" w:rsidRDefault="00362ABC" w:rsidP="008A7E57">
      <w:pPr>
        <w:pStyle w:val="Titre3"/>
      </w:pPr>
      <w:bookmarkStart w:id="14" w:name="_Toc143185851"/>
      <w:r>
        <w:t>Configuration des répertoires</w:t>
      </w:r>
      <w:bookmarkEnd w:id="14"/>
    </w:p>
    <w:p w:rsidR="00362ABC" w:rsidRDefault="00362ABC" w:rsidP="00362ABC">
      <w:pPr>
        <w:ind w:firstLine="708"/>
      </w:pPr>
      <w:r>
        <w:t>Cette opé</w:t>
      </w:r>
      <w:r w:rsidR="00E142C8">
        <w:t>ration consiste à renseigner le répertoire</w:t>
      </w:r>
      <w:r>
        <w:t xml:space="preserve"> que l’application devra utiliser pour générer les différents fichiers</w:t>
      </w:r>
      <w:r w:rsidR="000B35BF">
        <w:t xml:space="preserve"> de validation</w:t>
      </w:r>
      <w:r>
        <w:t>.</w:t>
      </w:r>
    </w:p>
    <w:p w:rsidR="00F504AF" w:rsidRDefault="00F504AF" w:rsidP="00F504AF">
      <w:pPr>
        <w:keepNext/>
      </w:pPr>
    </w:p>
    <w:p w:rsidR="00592A6A" w:rsidRDefault="00592A6A" w:rsidP="00592A6A">
      <w:pPr>
        <w:keepNext/>
      </w:pPr>
      <w:r>
        <w:rPr>
          <w:noProof/>
          <w:lang w:val="en-US" w:eastAsia="en-US"/>
        </w:rPr>
        <w:drawing>
          <wp:inline distT="0" distB="0" distL="0" distR="0" wp14:anchorId="7C71E06B" wp14:editId="37BB60C2">
            <wp:extent cx="5759450" cy="2014855"/>
            <wp:effectExtent l="0" t="0" r="0" b="4445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01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A6A" w:rsidRDefault="00592A6A" w:rsidP="00592A6A">
      <w:pPr>
        <w:pStyle w:val="Lgende"/>
      </w:pPr>
      <w:bookmarkStart w:id="15" w:name="_Toc1431858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8</w:t>
      </w:r>
      <w:r>
        <w:fldChar w:fldCharType="end"/>
      </w:r>
      <w:r>
        <w:t xml:space="preserve"> : Formulaire de configuration des répertoires</w:t>
      </w:r>
      <w:bookmarkEnd w:id="15"/>
    </w:p>
    <w:p w:rsidR="00BE465D" w:rsidRDefault="00BE465D" w:rsidP="00BE465D">
      <w:pPr>
        <w:ind w:firstLine="708"/>
      </w:pPr>
      <w:r>
        <w:t>Après validation, un message de succès s’affiche pour confirmer que l’opération s’est bien déroulée.</w:t>
      </w:r>
    </w:p>
    <w:p w:rsidR="0019323D" w:rsidRDefault="00F276A6" w:rsidP="00E267F1">
      <w:pPr>
        <w:pStyle w:val="Titre3"/>
      </w:pPr>
      <w:bookmarkStart w:id="16" w:name="_Toc143185852"/>
      <w:r>
        <w:t>Consulter les validateurs des type fichiers</w:t>
      </w:r>
      <w:bookmarkEnd w:id="16"/>
    </w:p>
    <w:p w:rsidR="00F276A6" w:rsidRDefault="00F75F4F" w:rsidP="00E267F1">
      <w:pPr>
        <w:pStyle w:val="Titre4"/>
      </w:pPr>
      <w:bookmarkStart w:id="17" w:name="_Toc143185853"/>
      <w:r>
        <w:lastRenderedPageBreak/>
        <w:t>Liste d</w:t>
      </w:r>
      <w:r w:rsidR="007F0AEC">
        <w:t>es</w:t>
      </w:r>
      <w:r w:rsidR="00CE7D37">
        <w:t xml:space="preserve"> validateurs</w:t>
      </w:r>
      <w:r w:rsidR="007F0AEC">
        <w:t xml:space="preserve"> types fichiers</w:t>
      </w:r>
      <w:bookmarkEnd w:id="17"/>
    </w:p>
    <w:p w:rsidR="007F0AEC" w:rsidRDefault="007F0AEC" w:rsidP="007F0AEC">
      <w:pPr>
        <w:ind w:firstLine="708"/>
      </w:pPr>
      <w:r>
        <w:t>La fenêtre suivante affiche la liste des type fichiers enregistrés en base de données.</w:t>
      </w:r>
    </w:p>
    <w:p w:rsidR="007F0AEC" w:rsidRPr="007F0AEC" w:rsidRDefault="007F0AEC" w:rsidP="007F0AEC">
      <w:pPr>
        <w:ind w:firstLine="708"/>
      </w:pPr>
    </w:p>
    <w:p w:rsidR="00F276A6" w:rsidRDefault="00F276A6" w:rsidP="00F276A6">
      <w:pPr>
        <w:pStyle w:val="Lgende"/>
        <w:keepNext/>
      </w:pPr>
      <w:r>
        <w:rPr>
          <w:noProof/>
          <w:lang w:val="en-US" w:eastAsia="en-US"/>
        </w:rPr>
        <w:drawing>
          <wp:inline distT="0" distB="0" distL="0" distR="0" wp14:anchorId="2A7BBDEE" wp14:editId="683229ED">
            <wp:extent cx="5759450" cy="3486785"/>
            <wp:effectExtent l="0" t="0" r="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23D" w:rsidRDefault="00F276A6" w:rsidP="00F276A6">
      <w:pPr>
        <w:pStyle w:val="Lgende"/>
      </w:pPr>
      <w:bookmarkStart w:id="18" w:name="_Toc14318581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9</w:t>
      </w:r>
      <w:r>
        <w:fldChar w:fldCharType="end"/>
      </w:r>
      <w:r>
        <w:t xml:space="preserve"> : Liste des type fichiers</w:t>
      </w:r>
      <w:bookmarkEnd w:id="18"/>
    </w:p>
    <w:p w:rsidR="005F02FB" w:rsidRDefault="00EB1615" w:rsidP="00E267F1">
      <w:pPr>
        <w:pStyle w:val="Titre4"/>
      </w:pPr>
      <w:bookmarkStart w:id="19" w:name="_Toc143185854"/>
      <w:r>
        <w:t>Edition du validateur un type fichier</w:t>
      </w:r>
      <w:bookmarkEnd w:id="19"/>
    </w:p>
    <w:p w:rsidR="004B49F2" w:rsidRDefault="004B49F2" w:rsidP="007948AF">
      <w:pPr>
        <w:ind w:firstLine="360"/>
      </w:pPr>
      <w:r>
        <w:t>L’édition du validateur d’un type fichier se déroule trois étapes </w:t>
      </w:r>
      <w:r w:rsidR="007948AF">
        <w:t>comme numéroté sur la figure ci-après.</w:t>
      </w:r>
    </w:p>
    <w:p w:rsidR="004B49F2" w:rsidRPr="004B49F2" w:rsidRDefault="004B49F2" w:rsidP="004B49F2">
      <w:pPr>
        <w:pStyle w:val="Paragraphedeliste"/>
        <w:numPr>
          <w:ilvl w:val="0"/>
          <w:numId w:val="29"/>
        </w:numPr>
        <w:rPr>
          <w:b/>
        </w:rPr>
      </w:pPr>
      <w:r w:rsidRPr="004B49F2">
        <w:rPr>
          <w:b/>
        </w:rPr>
        <w:t xml:space="preserve">Première étape </w:t>
      </w:r>
    </w:p>
    <w:p w:rsidR="004B49F2" w:rsidRDefault="004B49F2" w:rsidP="004B49F2">
      <w:pPr>
        <w:ind w:firstLine="360"/>
      </w:pPr>
      <w:r>
        <w:t>Renseigner le nombre de positions ou nombre de champs d’une ligne de données du type fichier concerné</w:t>
      </w:r>
      <w:r w:rsidR="00D231E9">
        <w:t xml:space="preserve"> (1)</w:t>
      </w:r>
      <w:r>
        <w:t>.</w:t>
      </w:r>
    </w:p>
    <w:p w:rsidR="004B49F2" w:rsidRDefault="004B49F2" w:rsidP="004B49F2">
      <w:pPr>
        <w:pStyle w:val="Paragraphedeliste"/>
        <w:numPr>
          <w:ilvl w:val="0"/>
          <w:numId w:val="29"/>
        </w:numPr>
        <w:rPr>
          <w:b/>
        </w:rPr>
      </w:pPr>
      <w:r w:rsidRPr="004B49F2">
        <w:rPr>
          <w:b/>
        </w:rPr>
        <w:t>Deuxième étape</w:t>
      </w:r>
    </w:p>
    <w:p w:rsidR="004B49F2" w:rsidRPr="007948AF" w:rsidRDefault="007948AF" w:rsidP="007948AF">
      <w:pPr>
        <w:ind w:firstLine="360"/>
      </w:pPr>
      <w:r>
        <w:t>Cocher dans la case intitulée « Saisir la structure des lignes »</w:t>
      </w:r>
      <w:r w:rsidR="00D231E9">
        <w:t xml:space="preserve"> (2)</w:t>
      </w:r>
      <w:r>
        <w:t>. C’est cette action qui permet de commencer la saisie.</w:t>
      </w:r>
    </w:p>
    <w:p w:rsidR="004B49F2" w:rsidRDefault="004B49F2" w:rsidP="004B49F2">
      <w:pPr>
        <w:pStyle w:val="Paragraphedeliste"/>
        <w:numPr>
          <w:ilvl w:val="0"/>
          <w:numId w:val="29"/>
        </w:numPr>
        <w:rPr>
          <w:b/>
        </w:rPr>
      </w:pPr>
      <w:r>
        <w:rPr>
          <w:b/>
        </w:rPr>
        <w:t>Troisième étape</w:t>
      </w:r>
    </w:p>
    <w:p w:rsidR="007948AF" w:rsidRPr="00D231E9" w:rsidRDefault="007948AF" w:rsidP="007948AF">
      <w:pPr>
        <w:ind w:firstLine="360"/>
      </w:pPr>
      <w:r>
        <w:t>Elle consiste à renseigner la structure des lignes d’un validateur.</w:t>
      </w:r>
      <w:r w:rsidR="00D231E9">
        <w:t xml:space="preserve"> Pour le faire, cliquez le bouton </w:t>
      </w:r>
      <w:r w:rsidR="00D231E9" w:rsidRPr="00D231E9">
        <w:rPr>
          <w:b/>
        </w:rPr>
        <w:t>+</w:t>
      </w:r>
      <w:r w:rsidR="00D231E9">
        <w:rPr>
          <w:b/>
        </w:rPr>
        <w:t xml:space="preserve"> </w:t>
      </w:r>
      <w:r w:rsidR="00D231E9">
        <w:t>numéroté en (3).</w:t>
      </w:r>
    </w:p>
    <w:p w:rsidR="005F02FB" w:rsidRPr="004B49F2" w:rsidRDefault="004B49F2" w:rsidP="005F02FB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677F5A76" wp14:editId="1BBE5A41">
            <wp:extent cx="5764530" cy="4857115"/>
            <wp:effectExtent l="0" t="0" r="7620" b="63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485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2FB" w:rsidRDefault="005F02FB" w:rsidP="005F02FB">
      <w:pPr>
        <w:keepNext/>
      </w:pPr>
    </w:p>
    <w:p w:rsidR="005F02FB" w:rsidRDefault="005F02FB" w:rsidP="005F02FB">
      <w:pPr>
        <w:pStyle w:val="Lgende"/>
      </w:pPr>
      <w:bookmarkStart w:id="20" w:name="_Toc14318581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10</w:t>
      </w:r>
      <w:r>
        <w:fldChar w:fldCharType="end"/>
      </w:r>
      <w:r>
        <w:t xml:space="preserve"> : Edition validateur d'un type fichier</w:t>
      </w:r>
      <w:bookmarkEnd w:id="20"/>
    </w:p>
    <w:p w:rsidR="003020F6" w:rsidRPr="00F55ADB" w:rsidRDefault="003020F6" w:rsidP="003020F6"/>
    <w:p w:rsidR="00F55ADB" w:rsidRDefault="00F55ADB" w:rsidP="00F55ADB"/>
    <w:p w:rsidR="00F55ADB" w:rsidRDefault="00F55ADB" w:rsidP="00F55ADB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70992CFA" wp14:editId="3F5F69F5">
            <wp:extent cx="5759450" cy="3909060"/>
            <wp:effectExtent l="0" t="0" r="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ADB" w:rsidRDefault="00F55ADB" w:rsidP="00F55ADB">
      <w:pPr>
        <w:pStyle w:val="Lgende"/>
      </w:pPr>
      <w:bookmarkStart w:id="21" w:name="_Toc14318581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F7B48">
        <w:rPr>
          <w:noProof/>
        </w:rPr>
        <w:t>11</w:t>
      </w:r>
      <w:r>
        <w:fldChar w:fldCharType="end"/>
      </w:r>
      <w:r>
        <w:t xml:space="preserve"> : Edition de la structure ligne d'un type fichier</w:t>
      </w:r>
      <w:bookmarkEnd w:id="21"/>
    </w:p>
    <w:p w:rsidR="003020F6" w:rsidRDefault="003020F6" w:rsidP="003020F6">
      <w:pPr>
        <w:ind w:firstLine="708"/>
      </w:pPr>
      <w:r>
        <w:t>Il est possible de modifier la structure d’une ligne ou de la supprimer pendant</w:t>
      </w:r>
      <w:r w:rsidR="00CB5356">
        <w:t xml:space="preserve"> ou après</w:t>
      </w:r>
      <w:r>
        <w:t xml:space="preserve"> l’édition du validateur. Pour ce faire, </w:t>
      </w:r>
      <w:r w:rsidR="00CC1787">
        <w:t>sélectionnez</w:t>
      </w:r>
      <w:r>
        <w:t xml:space="preserve"> la ligne concernée</w:t>
      </w:r>
      <w:r w:rsidR="00CC1787">
        <w:t xml:space="preserve"> et cliquez</w:t>
      </w:r>
      <w:r>
        <w:t xml:space="preserve"> sur l’image</w:t>
      </w:r>
      <w:r w:rsidR="00CC1787">
        <w:t xml:space="preserve"> située en dessous</w:t>
      </w:r>
      <w:r>
        <w:t xml:space="preserve"> </w:t>
      </w:r>
      <w:r w:rsidR="00CC1787">
        <w:t>des numéros,</w:t>
      </w:r>
      <w:r>
        <w:t xml:space="preserve"> tel que montré sur la figure suivante :</w:t>
      </w:r>
      <w:r w:rsidR="00CC1787">
        <w:t xml:space="preserve"> </w:t>
      </w:r>
    </w:p>
    <w:p w:rsidR="00CC1787" w:rsidRDefault="00CC1787" w:rsidP="00CC1787">
      <w:pPr>
        <w:pStyle w:val="Paragraphedeliste"/>
        <w:numPr>
          <w:ilvl w:val="0"/>
          <w:numId w:val="29"/>
        </w:numPr>
      </w:pPr>
      <w:r>
        <w:t>Pour modifier la structure ligne, cliquer sur l’image en dessous de (1).</w:t>
      </w:r>
    </w:p>
    <w:p w:rsidR="00CC1787" w:rsidRDefault="00CC1787" w:rsidP="00CC1787">
      <w:pPr>
        <w:pStyle w:val="Paragraphedeliste"/>
        <w:numPr>
          <w:ilvl w:val="0"/>
          <w:numId w:val="29"/>
        </w:numPr>
      </w:pPr>
      <w:r>
        <w:t xml:space="preserve">Pour supprimer la structure ligne, </w:t>
      </w:r>
      <w:r>
        <w:t>cliquer sur l’</w:t>
      </w:r>
      <w:r>
        <w:t>image en dessous de (2</w:t>
      </w:r>
      <w:r>
        <w:t>)</w:t>
      </w:r>
      <w:r>
        <w:t>.</w:t>
      </w:r>
    </w:p>
    <w:p w:rsidR="003020F6" w:rsidRDefault="003020F6" w:rsidP="003020F6"/>
    <w:p w:rsidR="003020F6" w:rsidRDefault="003020F6" w:rsidP="003020F6">
      <w:r>
        <w:rPr>
          <w:noProof/>
          <w:lang w:val="en-US" w:eastAsia="en-US"/>
        </w:rPr>
        <w:drawing>
          <wp:inline distT="0" distB="0" distL="0" distR="0" wp14:anchorId="4A70AEA6" wp14:editId="5FE8FD8E">
            <wp:extent cx="5647055" cy="1631315"/>
            <wp:effectExtent l="0" t="0" r="0" b="6985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055" cy="163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B48" w:rsidRDefault="00FF7B48" w:rsidP="003020F6"/>
    <w:p w:rsidR="00FF7B48" w:rsidRDefault="00FF7B48" w:rsidP="00E267F1">
      <w:pPr>
        <w:pStyle w:val="Titre3"/>
      </w:pPr>
      <w:bookmarkStart w:id="22" w:name="_Toc143185855"/>
      <w:r>
        <w:lastRenderedPageBreak/>
        <w:t>Générer les fichiers de validation</w:t>
      </w:r>
      <w:bookmarkEnd w:id="22"/>
    </w:p>
    <w:p w:rsidR="00FF7B48" w:rsidRDefault="00FF7B48" w:rsidP="00F667C0"/>
    <w:p w:rsidR="00FF7B48" w:rsidRDefault="00FF7B48" w:rsidP="00FF7B48">
      <w:pPr>
        <w:ind w:firstLine="708"/>
      </w:pPr>
      <w:r>
        <w:rPr>
          <w:noProof/>
          <w:lang w:val="en-US" w:eastAsia="en-US"/>
        </w:rPr>
        <w:drawing>
          <wp:inline distT="0" distB="0" distL="0" distR="0" wp14:anchorId="2EF16D86" wp14:editId="7F036F77">
            <wp:extent cx="3437890" cy="1572895"/>
            <wp:effectExtent l="0" t="0" r="0" b="8255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B48" w:rsidRDefault="00FF7B48" w:rsidP="00FF7B48">
      <w:pPr>
        <w:ind w:firstLine="708"/>
      </w:pPr>
    </w:p>
    <w:p w:rsidR="00FF7B48" w:rsidRDefault="00FF7B48" w:rsidP="00FF7B48">
      <w:pPr>
        <w:ind w:firstLine="708"/>
      </w:pPr>
      <w:r>
        <w:t xml:space="preserve">La génération d’un fichier de validation consiste à imprimer </w:t>
      </w:r>
      <w:proofErr w:type="spellStart"/>
      <w:r>
        <w:t>lsa</w:t>
      </w:r>
      <w:proofErr w:type="spellEnd"/>
      <w:r>
        <w:t xml:space="preserve"> structure des lignes dans un fichier </w:t>
      </w:r>
      <w:proofErr w:type="spellStart"/>
      <w:r>
        <w:t>xml</w:t>
      </w:r>
      <w:proofErr w:type="spellEnd"/>
      <w:r>
        <w:t>, afin de l’exploiter lors de la validation des fichiers de données.</w:t>
      </w:r>
      <w:r w:rsidR="00F667C0">
        <w:t xml:space="preserve"> </w:t>
      </w:r>
      <w:r w:rsidR="00DA6B37">
        <w:t>Lorsqu’on</w:t>
      </w:r>
      <w:r w:rsidR="00F667C0">
        <w:t xml:space="preserve"> </w:t>
      </w:r>
      <w:r w:rsidR="00DA6B37">
        <w:t>sélectionne</w:t>
      </w:r>
      <w:r w:rsidR="00F667C0">
        <w:t xml:space="preserve"> le sous-menu précédemment mis en en évidence, un formulaire et les champs suivants doivent être renseignés : </w:t>
      </w:r>
    </w:p>
    <w:p w:rsidR="00F667C0" w:rsidRDefault="00F667C0" w:rsidP="00F667C0">
      <w:pPr>
        <w:pStyle w:val="Paragraphedeliste"/>
        <w:numPr>
          <w:ilvl w:val="0"/>
          <w:numId w:val="30"/>
        </w:numPr>
      </w:pPr>
      <w:r>
        <w:t>Type fichier dont on veut générer le fichier de validation</w:t>
      </w:r>
    </w:p>
    <w:p w:rsidR="00F45FEB" w:rsidRDefault="00F45FEB" w:rsidP="00F667C0">
      <w:pPr>
        <w:pStyle w:val="Paragraphedeliste"/>
        <w:numPr>
          <w:ilvl w:val="0"/>
          <w:numId w:val="30"/>
        </w:numPr>
      </w:pPr>
      <w:r>
        <w:t>Une case à cocher qui précise si le fichier à générer sera zippé et protégé par un mot de passe.</w:t>
      </w:r>
    </w:p>
    <w:p w:rsidR="00F45FEB" w:rsidRDefault="00F45FEB" w:rsidP="00F667C0">
      <w:pPr>
        <w:pStyle w:val="Paragraphedeliste"/>
        <w:numPr>
          <w:ilvl w:val="0"/>
          <w:numId w:val="30"/>
        </w:numPr>
      </w:pPr>
      <w:r>
        <w:t>Une case à cocher qui précise si on doit vérifier le nom du fichier de données pendant la validation.</w:t>
      </w:r>
    </w:p>
    <w:p w:rsidR="007425BC" w:rsidRDefault="007425BC" w:rsidP="00F667C0">
      <w:pPr>
        <w:pStyle w:val="Paragraphedeliste"/>
        <w:numPr>
          <w:ilvl w:val="0"/>
          <w:numId w:val="30"/>
        </w:numPr>
      </w:pPr>
      <w:r>
        <w:t xml:space="preserve">La clé de cryptage et sa confirmation, si </w:t>
      </w:r>
      <w:proofErr w:type="gramStart"/>
      <w:r>
        <w:t>jamais on doit</w:t>
      </w:r>
      <w:proofErr w:type="gramEnd"/>
      <w:r>
        <w:t xml:space="preserve"> protéger le fichier.</w:t>
      </w:r>
    </w:p>
    <w:p w:rsidR="00DA6B37" w:rsidRDefault="00DA6B37" w:rsidP="00F667C0">
      <w:pPr>
        <w:pStyle w:val="Paragraphedeliste"/>
        <w:numPr>
          <w:ilvl w:val="0"/>
          <w:numId w:val="30"/>
        </w:numPr>
      </w:pPr>
      <w:r>
        <w:t>Le format de la date au niveau du nom du fichier de données.</w:t>
      </w:r>
    </w:p>
    <w:p w:rsidR="00DA6B37" w:rsidRDefault="00DA6B37" w:rsidP="00F667C0">
      <w:pPr>
        <w:pStyle w:val="Paragraphedeliste"/>
        <w:numPr>
          <w:ilvl w:val="0"/>
          <w:numId w:val="30"/>
        </w:numPr>
      </w:pPr>
      <w:r>
        <w:t xml:space="preserve">L’extension du nom du fichier de données. C’est </w:t>
      </w:r>
      <w:proofErr w:type="spellStart"/>
      <w:r>
        <w:t>txt</w:t>
      </w:r>
      <w:proofErr w:type="spellEnd"/>
      <w:r>
        <w:t xml:space="preserve"> par défaut.</w:t>
      </w:r>
    </w:p>
    <w:p w:rsidR="00DA6B37" w:rsidRDefault="00DA6B37" w:rsidP="00F667C0">
      <w:pPr>
        <w:pStyle w:val="Paragraphedeliste"/>
        <w:numPr>
          <w:ilvl w:val="0"/>
          <w:numId w:val="30"/>
        </w:numPr>
      </w:pPr>
      <w:r>
        <w:t>La valeur maximale des tierces. Si cette valeur n’est pas renseignée, on considère que le date n’a pas de tierce.</w:t>
      </w:r>
    </w:p>
    <w:p w:rsidR="00FF7B48" w:rsidRDefault="00FF7B48" w:rsidP="00FF7B48">
      <w:pPr>
        <w:ind w:firstLine="708"/>
      </w:pPr>
    </w:p>
    <w:p w:rsidR="00FF7B48" w:rsidRDefault="00FF7B48" w:rsidP="00FF7B48">
      <w:pPr>
        <w:keepNext/>
      </w:pPr>
      <w:r>
        <w:rPr>
          <w:noProof/>
          <w:lang w:val="en-US" w:eastAsia="en-US"/>
        </w:rPr>
        <w:lastRenderedPageBreak/>
        <w:drawing>
          <wp:inline distT="0" distB="0" distL="0" distR="0" wp14:anchorId="41D81481" wp14:editId="19975E79">
            <wp:extent cx="5759450" cy="4294505"/>
            <wp:effectExtent l="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9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B48" w:rsidRPr="00FF7B48" w:rsidRDefault="00FF7B48" w:rsidP="00FF7B48">
      <w:pPr>
        <w:pStyle w:val="Lgende"/>
      </w:pPr>
      <w:bookmarkStart w:id="23" w:name="_Toc1431858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r>
        <w:t xml:space="preserve"> : Génération du fichier de validation d’un type fichier</w:t>
      </w:r>
      <w:bookmarkEnd w:id="23"/>
    </w:p>
    <w:sectPr w:rsidR="00FF7B48" w:rsidRPr="00FF7B48" w:rsidSect="006B282C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418" w:right="1418" w:bottom="1418" w:left="1418" w:header="720" w:footer="709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6DEB" w:rsidRDefault="000D6DEB">
      <w:pPr>
        <w:spacing w:line="240" w:lineRule="auto"/>
      </w:pPr>
      <w:r>
        <w:separator/>
      </w:r>
    </w:p>
  </w:endnote>
  <w:endnote w:type="continuationSeparator" w:id="0">
    <w:p w:rsidR="000D6DEB" w:rsidRDefault="000D6DE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4EE" w:rsidRDefault="00E534EE">
    <w:pPr>
      <w:spacing w:after="10"/>
      <w:ind w:right="33"/>
      <w:jc w:val="right"/>
    </w:pP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71552" behindDoc="0" locked="0" layoutInCell="1" allowOverlap="1">
              <wp:simplePos x="0" y="0"/>
              <wp:positionH relativeFrom="page">
                <wp:posOffset>881177</wp:posOffset>
              </wp:positionH>
              <wp:positionV relativeFrom="page">
                <wp:posOffset>9742932</wp:posOffset>
              </wp:positionV>
              <wp:extent cx="5798185" cy="6096"/>
              <wp:effectExtent l="0" t="0" r="0" b="0"/>
              <wp:wrapSquare wrapText="bothSides"/>
              <wp:docPr id="19120" name="Group 191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98185" cy="6096"/>
                        <a:chOff x="0" y="0"/>
                        <a:chExt cx="5798185" cy="6096"/>
                      </a:xfrm>
                    </wpg:grpSpPr>
                    <wps:wsp>
                      <wps:cNvPr id="20275" name="Shape 20275"/>
                      <wps:cNvSpPr/>
                      <wps:spPr>
                        <a:xfrm>
                          <a:off x="0" y="0"/>
                          <a:ext cx="579818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8185" h="9144">
                              <a:moveTo>
                                <a:pt x="0" y="0"/>
                              </a:moveTo>
                              <a:lnTo>
                                <a:pt x="5798185" y="0"/>
                              </a:lnTo>
                              <a:lnTo>
                                <a:pt x="579818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620719BD" id="Group 19120" o:spid="_x0000_s1026" style="position:absolute;margin-left:69.4pt;margin-top:767.15pt;width:456.55pt;height:.5pt;z-index:251671552;mso-position-horizontal-relative:page;mso-position-vertical-relative:page" coordsize="5798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">
              <v:shape id="Shape 20275" o:spid="_x0000_s1027" style="position:absolute;width:57981;height:91;visibility:visible;mso-wrap-style:square;v-text-anchor:top" coordsize="579818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" path="m,l5798185,r,9144l,9144,,e" fillcolor="black" stroked="f" strokeweight="0">
                <v:stroke miterlimit="83231f" joinstyle="miter"/>
                <v:path arrowok="t" textboxrect="0,0,5798185,9144"/>
              </v:shape>
              <w10:wrap type="square" anchorx="page" anchory="page"/>
            </v:group>
          </w:pict>
        </mc:Fallback>
      </mc:AlternateContent>
    </w:r>
  </w:p>
  <w:p w:rsidR="00E534EE" w:rsidRDefault="00E534EE">
    <w:pPr>
      <w:spacing w:line="240" w:lineRule="auto"/>
      <w:jc w:val="right"/>
    </w:pPr>
    <w:r>
      <w:rPr>
        <w:rFonts w:ascii="Arial" w:eastAsia="Arial" w:hAnsi="Arial" w:cs="Arial"/>
      </w:rPr>
      <w:t xml:space="preserve">Page </w:t>
    </w:r>
    <w:r>
      <w:rPr>
        <w:rFonts w:ascii="Calibri" w:hAnsi="Calibri"/>
      </w:rPr>
      <w:fldChar w:fldCharType="begin"/>
    </w:r>
    <w:r>
      <w:instrText xml:space="preserve"> PAGE   \* MERGEFORMAT </w:instrText>
    </w:r>
    <w:r>
      <w:rPr>
        <w:rFonts w:ascii="Calibri" w:hAnsi="Calibri"/>
      </w:rPr>
      <w:fldChar w:fldCharType="separate"/>
    </w:r>
    <w:r>
      <w:rPr>
        <w:rFonts w:ascii="Arial" w:eastAsia="Arial" w:hAnsi="Arial" w:cs="Arial"/>
      </w:rPr>
      <w:t>10</w:t>
    </w:r>
    <w:r>
      <w:rPr>
        <w:rFonts w:ascii="Arial" w:eastAsia="Arial" w:hAnsi="Arial" w:cs="Arial"/>
      </w:rPr>
      <w:fldChar w:fldCharType="end"/>
    </w:r>
    <w:r>
      <w:rPr>
        <w:rFonts w:ascii="Arial" w:eastAsia="Arial" w:hAnsi="Arial" w:cs="Arial"/>
      </w:rPr>
      <w:t xml:space="preserve"> sur </w:t>
    </w:r>
    <w:r>
      <w:rPr>
        <w:rFonts w:ascii="Arial" w:eastAsia="Arial" w:hAnsi="Arial" w:cs="Arial"/>
        <w:noProof/>
      </w:rPr>
      <w:fldChar w:fldCharType="begin"/>
    </w:r>
    <w:r>
      <w:rPr>
        <w:rFonts w:ascii="Arial" w:eastAsia="Arial" w:hAnsi="Arial" w:cs="Arial"/>
        <w:noProof/>
      </w:rPr>
      <w:instrText xml:space="preserve"> NUMPAGES   \* MERGEFORMAT </w:instrText>
    </w:r>
    <w:r>
      <w:rPr>
        <w:rFonts w:ascii="Arial" w:eastAsia="Arial" w:hAnsi="Arial" w:cs="Arial"/>
        <w:noProof/>
      </w:rPr>
      <w:fldChar w:fldCharType="separate"/>
    </w:r>
    <w:r>
      <w:rPr>
        <w:rFonts w:ascii="Arial" w:eastAsia="Arial" w:hAnsi="Arial" w:cs="Arial"/>
        <w:noProof/>
      </w:rPr>
      <w:t>22</w:t>
    </w:r>
    <w:r>
      <w:rPr>
        <w:rFonts w:ascii="Arial" w:eastAsia="Arial" w:hAnsi="Arial" w:cs="Arial"/>
        <w:noProof/>
      </w:rPr>
      <w:fldChar w:fldCharType="end"/>
    </w:r>
    <w:r>
      <w:rPr>
        <w:rFonts w:ascii="Arial" w:eastAsia="Arial" w:hAnsi="Arial" w:cs="Arial"/>
      </w:rPr>
      <w:t xml:space="preserve"> </w:t>
    </w:r>
  </w:p>
  <w:p w:rsidR="00E534EE" w:rsidRDefault="00E534EE">
    <w:pPr>
      <w:spacing w:line="240" w:lineRule="auto"/>
      <w:jc w:val="right"/>
    </w:pPr>
    <w:r>
      <w:rPr>
        <w:rFonts w:ascii="Arial" w:eastAsia="Arial" w:hAnsi="Arial" w:cs="Arial"/>
      </w:rPr>
      <w:t xml:space="preserve"> </w:t>
    </w:r>
  </w:p>
  <w:p w:rsidR="00E534EE" w:rsidRDefault="00E534EE">
    <w:pPr>
      <w:spacing w:line="240" w:lineRule="auto"/>
    </w:pPr>
    <w:r>
      <w:rPr>
        <w:rFonts w:ascii="Arial" w:eastAsia="Arial" w:hAnsi="Arial" w:cs="Arial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4EE" w:rsidRDefault="00E534EE">
    <w:pPr>
      <w:spacing w:after="10"/>
      <w:ind w:right="33"/>
      <w:jc w:val="right"/>
    </w:pP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72576" behindDoc="0" locked="0" layoutInCell="1" allowOverlap="1">
              <wp:simplePos x="0" y="0"/>
              <wp:positionH relativeFrom="page">
                <wp:posOffset>881177</wp:posOffset>
              </wp:positionH>
              <wp:positionV relativeFrom="page">
                <wp:posOffset>9742932</wp:posOffset>
              </wp:positionV>
              <wp:extent cx="5798185" cy="6096"/>
              <wp:effectExtent l="0" t="0" r="0" b="0"/>
              <wp:wrapSquare wrapText="bothSides"/>
              <wp:docPr id="19040" name="Group 1904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98185" cy="6096"/>
                        <a:chOff x="0" y="0"/>
                        <a:chExt cx="5798185" cy="6096"/>
                      </a:xfrm>
                    </wpg:grpSpPr>
                    <wps:wsp>
                      <wps:cNvPr id="20274" name="Shape 20274"/>
                      <wps:cNvSpPr/>
                      <wps:spPr>
                        <a:xfrm>
                          <a:off x="0" y="0"/>
                          <a:ext cx="5798185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98185" h="9144">
                              <a:moveTo>
                                <a:pt x="0" y="0"/>
                              </a:moveTo>
                              <a:lnTo>
                                <a:pt x="5798185" y="0"/>
                              </a:lnTo>
                              <a:lnTo>
                                <a:pt x="5798185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26DFDE9B" id="Group 19040" o:spid="_x0000_s1026" style="position:absolute;margin-left:69.4pt;margin-top:767.15pt;width:456.55pt;height:.5pt;z-index:251672576;mso-position-horizontal-relative:page;mso-position-vertical-relative:page" coordsize="57981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">
              <v:shape id="Shape 20274" o:spid="_x0000_s1027" style="position:absolute;width:57981;height:91;visibility:visible;mso-wrap-style:square;v-text-anchor:top" coordsize="579818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" path="m,l5798185,r,9144l,9144,,e" fillcolor="black" stroked="f" strokeweight="0">
                <v:stroke miterlimit="83231f" joinstyle="miter"/>
                <v:path arrowok="t" textboxrect="0,0,5798185,9144"/>
              </v:shape>
              <w10:wrap type="square" anchorx="page" anchory="page"/>
            </v:group>
          </w:pict>
        </mc:Fallback>
      </mc:AlternateContent>
    </w:r>
  </w:p>
  <w:p w:rsidR="00E534EE" w:rsidRPr="00316127" w:rsidRDefault="00E534EE" w:rsidP="00B96040">
    <w:pPr>
      <w:spacing w:line="240" w:lineRule="auto"/>
      <w:jc w:val="center"/>
      <w:rPr>
        <w:rFonts w:cs="Times New Roman"/>
        <w:sz w:val="20"/>
        <w:szCs w:val="20"/>
      </w:rPr>
    </w:pPr>
    <w:r>
      <w:rPr>
        <w:rFonts w:eastAsia="Arial" w:cs="Times New Roman"/>
        <w:noProof/>
        <w:sz w:val="20"/>
        <w:szCs w:val="20"/>
        <w:lang w:val="en-US" w:eastAsia="en-US"/>
      </w:rPr>
      <w:drawing>
        <wp:inline distT="0" distB="0" distL="0" distR="0">
          <wp:extent cx="723014" cy="192989"/>
          <wp:effectExtent l="0" t="0" r="1270" b="0"/>
          <wp:docPr id="54" name="Image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New look MG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6722" cy="1966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eastAsia="Arial" w:cs="Times New Roman"/>
        <w:sz w:val="20"/>
        <w:szCs w:val="20"/>
      </w:rPr>
      <w:t xml:space="preserve">                                                      Août 2023</w:t>
    </w:r>
    <w:r w:rsidRPr="00316127">
      <w:rPr>
        <w:rFonts w:eastAsia="Arial" w:cs="Times New Roman"/>
        <w:sz w:val="20"/>
        <w:szCs w:val="20"/>
      </w:rPr>
      <w:t xml:space="preserve">                                                       Page </w:t>
    </w:r>
    <w:r w:rsidRPr="00316127">
      <w:rPr>
        <w:rFonts w:cs="Times New Roman"/>
        <w:sz w:val="20"/>
        <w:szCs w:val="20"/>
      </w:rPr>
      <w:fldChar w:fldCharType="begin"/>
    </w:r>
    <w:r w:rsidRPr="00316127">
      <w:rPr>
        <w:rFonts w:cs="Times New Roman"/>
        <w:sz w:val="20"/>
        <w:szCs w:val="20"/>
      </w:rPr>
      <w:instrText xml:space="preserve"> PAGE   \* MERGEFORMAT </w:instrText>
    </w:r>
    <w:r w:rsidRPr="00316127">
      <w:rPr>
        <w:rFonts w:cs="Times New Roman"/>
        <w:sz w:val="20"/>
        <w:szCs w:val="20"/>
      </w:rPr>
      <w:fldChar w:fldCharType="separate"/>
    </w:r>
    <w:r w:rsidR="00F332A5" w:rsidRPr="00F332A5">
      <w:rPr>
        <w:rFonts w:eastAsia="Arial" w:cs="Times New Roman"/>
        <w:noProof/>
        <w:sz w:val="20"/>
        <w:szCs w:val="20"/>
      </w:rPr>
      <w:t>13</w:t>
    </w:r>
    <w:r w:rsidRPr="00316127">
      <w:rPr>
        <w:rFonts w:eastAsia="Arial" w:cs="Times New Roman"/>
        <w:sz w:val="20"/>
        <w:szCs w:val="20"/>
      </w:rPr>
      <w:fldChar w:fldCharType="end"/>
    </w:r>
    <w:r w:rsidRPr="00316127">
      <w:rPr>
        <w:rFonts w:eastAsia="Arial" w:cs="Times New Roman"/>
        <w:sz w:val="20"/>
        <w:szCs w:val="20"/>
      </w:rPr>
      <w:t xml:space="preserve"> sur </w:t>
    </w:r>
    <w:r w:rsidRPr="00316127">
      <w:rPr>
        <w:rFonts w:eastAsia="Arial" w:cs="Times New Roman"/>
        <w:noProof/>
        <w:sz w:val="20"/>
        <w:szCs w:val="20"/>
      </w:rPr>
      <w:fldChar w:fldCharType="begin"/>
    </w:r>
    <w:r w:rsidRPr="00316127">
      <w:rPr>
        <w:rFonts w:eastAsia="Arial" w:cs="Times New Roman"/>
        <w:noProof/>
        <w:sz w:val="20"/>
        <w:szCs w:val="20"/>
      </w:rPr>
      <w:instrText xml:space="preserve"> NUMPAGES   \* MERGEFORMAT </w:instrText>
    </w:r>
    <w:r w:rsidRPr="00316127">
      <w:rPr>
        <w:rFonts w:eastAsia="Arial" w:cs="Times New Roman"/>
        <w:noProof/>
        <w:sz w:val="20"/>
        <w:szCs w:val="20"/>
      </w:rPr>
      <w:fldChar w:fldCharType="separate"/>
    </w:r>
    <w:r w:rsidR="00F332A5">
      <w:rPr>
        <w:rFonts w:eastAsia="Arial" w:cs="Times New Roman"/>
        <w:noProof/>
        <w:sz w:val="20"/>
        <w:szCs w:val="20"/>
      </w:rPr>
      <w:t>13</w:t>
    </w:r>
    <w:r w:rsidRPr="00316127">
      <w:rPr>
        <w:rFonts w:eastAsia="Arial" w:cs="Times New Roman"/>
        <w:noProof/>
        <w:sz w:val="20"/>
        <w:szCs w:val="20"/>
      </w:rPr>
      <w:fldChar w:fldCharType="end"/>
    </w:r>
  </w:p>
  <w:p w:rsidR="00E534EE" w:rsidRPr="00316127" w:rsidRDefault="00E534EE">
    <w:pPr>
      <w:spacing w:line="240" w:lineRule="auto"/>
      <w:jc w:val="right"/>
      <w:rPr>
        <w:rFonts w:cs="Times New Roman"/>
      </w:rPr>
    </w:pPr>
    <w:r w:rsidRPr="00316127">
      <w:rPr>
        <w:rFonts w:eastAsia="Arial" w:cs="Times New Roman"/>
      </w:rPr>
      <w:t xml:space="preserve"> </w:t>
    </w:r>
  </w:p>
  <w:p w:rsidR="00E534EE" w:rsidRPr="00316127" w:rsidRDefault="00E534EE">
    <w:pPr>
      <w:spacing w:line="240" w:lineRule="auto"/>
      <w:rPr>
        <w:rFonts w:cs="Times New Roman"/>
      </w:rPr>
    </w:pPr>
    <w:r w:rsidRPr="00316127">
      <w:rPr>
        <w:rFonts w:eastAsia="Arial" w:cs="Times New Roman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4EE" w:rsidRPr="00185995" w:rsidRDefault="00E534EE" w:rsidP="006B282C">
    <w:pPr>
      <w:pBdr>
        <w:top w:val="single" w:sz="4" w:space="1" w:color="auto"/>
      </w:pBdr>
      <w:spacing w:line="240" w:lineRule="auto"/>
      <w:jc w:val="center"/>
      <w:rPr>
        <w:rFonts w:cs="Times New Roman"/>
        <w:sz w:val="20"/>
        <w:szCs w:val="20"/>
      </w:rPr>
    </w:pPr>
    <w:r>
      <w:rPr>
        <w:rFonts w:eastAsia="Arial" w:cs="Times New Roman"/>
        <w:noProof/>
        <w:sz w:val="20"/>
        <w:szCs w:val="20"/>
        <w:lang w:val="en-US" w:eastAsia="en-US"/>
      </w:rPr>
      <w:drawing>
        <wp:inline distT="0" distB="0" distL="0" distR="0">
          <wp:extent cx="861237" cy="229883"/>
          <wp:effectExtent l="0" t="0" r="0" b="0"/>
          <wp:docPr id="16" name="Imag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New look MG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0810" cy="2431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185995">
      <w:rPr>
        <w:rFonts w:eastAsia="Arial" w:cs="Times New Roman"/>
        <w:sz w:val="20"/>
        <w:szCs w:val="20"/>
      </w:rPr>
      <w:t xml:space="preserve">                         </w:t>
    </w:r>
    <w:r>
      <w:rPr>
        <w:rFonts w:eastAsia="Arial" w:cs="Times New Roman"/>
        <w:sz w:val="20"/>
        <w:szCs w:val="20"/>
      </w:rPr>
      <w:t xml:space="preserve">                                      Mars 2023</w:t>
    </w:r>
    <w:r w:rsidRPr="00185995">
      <w:rPr>
        <w:rFonts w:eastAsia="Arial" w:cs="Times New Roman"/>
        <w:sz w:val="20"/>
        <w:szCs w:val="20"/>
      </w:rPr>
      <w:t xml:space="preserve">                                            Page </w:t>
    </w:r>
    <w:r w:rsidRPr="00185995">
      <w:rPr>
        <w:rFonts w:cs="Times New Roman"/>
        <w:sz w:val="20"/>
        <w:szCs w:val="20"/>
      </w:rPr>
      <w:fldChar w:fldCharType="begin"/>
    </w:r>
    <w:r w:rsidRPr="00185995">
      <w:rPr>
        <w:rFonts w:cs="Times New Roman"/>
        <w:sz w:val="20"/>
        <w:szCs w:val="20"/>
      </w:rPr>
      <w:instrText xml:space="preserve"> PAGE   \* MERGEFORMAT </w:instrText>
    </w:r>
    <w:r w:rsidRPr="00185995">
      <w:rPr>
        <w:rFonts w:cs="Times New Roman"/>
        <w:sz w:val="20"/>
        <w:szCs w:val="20"/>
      </w:rPr>
      <w:fldChar w:fldCharType="separate"/>
    </w:r>
    <w:r w:rsidR="00F332A5" w:rsidRPr="00F332A5">
      <w:rPr>
        <w:rFonts w:eastAsia="Arial" w:cs="Times New Roman"/>
        <w:noProof/>
        <w:sz w:val="20"/>
        <w:szCs w:val="20"/>
      </w:rPr>
      <w:t>1</w:t>
    </w:r>
    <w:r w:rsidRPr="00185995">
      <w:rPr>
        <w:rFonts w:eastAsia="Arial" w:cs="Times New Roman"/>
        <w:sz w:val="20"/>
        <w:szCs w:val="20"/>
      </w:rPr>
      <w:fldChar w:fldCharType="end"/>
    </w:r>
    <w:r w:rsidRPr="00185995">
      <w:rPr>
        <w:rFonts w:eastAsia="Arial" w:cs="Times New Roman"/>
        <w:sz w:val="20"/>
        <w:szCs w:val="20"/>
      </w:rPr>
      <w:t xml:space="preserve"> sur </w:t>
    </w:r>
    <w:r w:rsidRPr="00185995">
      <w:rPr>
        <w:rFonts w:eastAsia="Arial" w:cs="Times New Roman"/>
        <w:noProof/>
        <w:sz w:val="20"/>
        <w:szCs w:val="20"/>
      </w:rPr>
      <w:fldChar w:fldCharType="begin"/>
    </w:r>
    <w:r w:rsidRPr="00185995">
      <w:rPr>
        <w:rFonts w:eastAsia="Arial" w:cs="Times New Roman"/>
        <w:noProof/>
        <w:sz w:val="20"/>
        <w:szCs w:val="20"/>
      </w:rPr>
      <w:instrText xml:space="preserve"> NUMPAGES   \* MERGEFORMAT </w:instrText>
    </w:r>
    <w:r w:rsidRPr="00185995">
      <w:rPr>
        <w:rFonts w:eastAsia="Arial" w:cs="Times New Roman"/>
        <w:noProof/>
        <w:sz w:val="20"/>
        <w:szCs w:val="20"/>
      </w:rPr>
      <w:fldChar w:fldCharType="separate"/>
    </w:r>
    <w:r w:rsidR="00F332A5">
      <w:rPr>
        <w:rFonts w:eastAsia="Arial" w:cs="Times New Roman"/>
        <w:noProof/>
        <w:sz w:val="20"/>
        <w:szCs w:val="20"/>
      </w:rPr>
      <w:t>13</w:t>
    </w:r>
    <w:r w:rsidRPr="00185995">
      <w:rPr>
        <w:rFonts w:eastAsia="Arial" w:cs="Times New Roman"/>
        <w:noProof/>
        <w:sz w:val="20"/>
        <w:szCs w:val="20"/>
      </w:rPr>
      <w:fldChar w:fldCharType="end"/>
    </w:r>
  </w:p>
  <w:p w:rsidR="00E534EE" w:rsidRDefault="00E534EE">
    <w:pPr>
      <w:spacing w:line="240" w:lineRule="auto"/>
      <w:jc w:val="right"/>
    </w:pPr>
  </w:p>
  <w:p w:rsidR="00E534EE" w:rsidRDefault="00E534EE">
    <w:pPr>
      <w:spacing w:line="240" w:lineRule="auto"/>
    </w:pPr>
    <w:r>
      <w:rPr>
        <w:rFonts w:ascii="Arial" w:eastAsia="Arial" w:hAnsi="Arial" w:cs="Arial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6DEB" w:rsidRDefault="000D6DEB">
      <w:pPr>
        <w:spacing w:line="240" w:lineRule="auto"/>
      </w:pPr>
      <w:r>
        <w:separator/>
      </w:r>
    </w:p>
  </w:footnote>
  <w:footnote w:type="continuationSeparator" w:id="0">
    <w:p w:rsidR="000D6DEB" w:rsidRDefault="000D6DE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1376" w:tblpY="725"/>
      <w:tblOverlap w:val="never"/>
      <w:tblW w:w="9154" w:type="dxa"/>
      <w:tblInd w:w="0" w:type="dxa"/>
      <w:tblCellMar>
        <w:top w:w="101" w:type="dxa"/>
        <w:left w:w="70" w:type="dxa"/>
        <w:bottom w:w="98" w:type="dxa"/>
        <w:right w:w="105" w:type="dxa"/>
      </w:tblCellMar>
      <w:tblLook w:val="04A0" w:firstRow="1" w:lastRow="0" w:firstColumn="1" w:lastColumn="0" w:noHBand="0" w:noVBand="1"/>
    </w:tblPr>
    <w:tblGrid>
      <w:gridCol w:w="2404"/>
      <w:gridCol w:w="5244"/>
      <w:gridCol w:w="1506"/>
    </w:tblGrid>
    <w:tr w:rsidR="00E534EE">
      <w:trPr>
        <w:trHeight w:val="506"/>
      </w:trPr>
      <w:tc>
        <w:tcPr>
          <w:tcW w:w="2404" w:type="dxa"/>
          <w:vMerge w:val="restart"/>
          <w:tcBorders>
            <w:top w:val="single" w:sz="4" w:space="0" w:color="999999"/>
            <w:left w:val="nil"/>
            <w:bottom w:val="single" w:sz="4" w:space="0" w:color="999999"/>
            <w:right w:val="single" w:sz="4" w:space="0" w:color="999999"/>
          </w:tcBorders>
          <w:vAlign w:val="bottom"/>
        </w:tcPr>
        <w:p w:rsidR="00E534EE" w:rsidRDefault="00E534EE">
          <w:pPr>
            <w:ind w:left="96"/>
            <w:jc w:val="right"/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65408" behindDoc="0" locked="0" layoutInCell="1" allowOverlap="0">
                <wp:simplePos x="0" y="0"/>
                <wp:positionH relativeFrom="column">
                  <wp:posOffset>60782</wp:posOffset>
                </wp:positionH>
                <wp:positionV relativeFrom="paragraph">
                  <wp:posOffset>-292590</wp:posOffset>
                </wp:positionV>
                <wp:extent cx="1315085" cy="419099"/>
                <wp:effectExtent l="0" t="0" r="0" b="0"/>
                <wp:wrapSquare wrapText="bothSides"/>
                <wp:docPr id="19061" name="Picture 1906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061" name="Picture 1906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15085" cy="419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rFonts w:ascii="Arial" w:eastAsia="Arial" w:hAnsi="Arial" w:cs="Arial"/>
            </w:rPr>
            <w:t xml:space="preserve"> </w:t>
          </w:r>
        </w:p>
      </w:tc>
      <w:tc>
        <w:tcPr>
          <w:tcW w:w="6750" w:type="dxa"/>
          <w:gridSpan w:val="2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</w:tcPr>
        <w:p w:rsidR="00E534EE" w:rsidRDefault="00E534EE">
          <w:pPr>
            <w:jc w:val="center"/>
          </w:pPr>
          <w:r>
            <w:rPr>
              <w:rFonts w:ascii="Arial" w:eastAsia="Arial" w:hAnsi="Arial" w:cs="Arial"/>
            </w:rPr>
            <w:t xml:space="preserve">DGTCFM – CLIENT CEREBRO </w:t>
          </w:r>
        </w:p>
      </w:tc>
    </w:tr>
    <w:tr w:rsidR="00E534EE">
      <w:trPr>
        <w:trHeight w:val="906"/>
      </w:trPr>
      <w:tc>
        <w:tcPr>
          <w:tcW w:w="0" w:type="auto"/>
          <w:vMerge/>
          <w:tcBorders>
            <w:top w:val="nil"/>
            <w:left w:val="nil"/>
            <w:bottom w:val="single" w:sz="4" w:space="0" w:color="999999"/>
            <w:right w:val="single" w:sz="4" w:space="0" w:color="999999"/>
          </w:tcBorders>
        </w:tcPr>
        <w:p w:rsidR="00E534EE" w:rsidRDefault="00E534EE"/>
      </w:tc>
      <w:tc>
        <w:tcPr>
          <w:tcW w:w="6750" w:type="dxa"/>
          <w:gridSpan w:val="2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shd w:val="clear" w:color="auto" w:fill="D9D9D9"/>
          <w:vAlign w:val="center"/>
        </w:tcPr>
        <w:p w:rsidR="00E534EE" w:rsidRDefault="00E534EE">
          <w:pPr>
            <w:jc w:val="center"/>
          </w:pPr>
          <w:r>
            <w:rPr>
              <w:rFonts w:ascii="Arial" w:eastAsia="Arial" w:hAnsi="Arial" w:cs="Arial"/>
              <w:b/>
              <w:i/>
              <w:sz w:val="32"/>
            </w:rPr>
            <w:t>Guide d'Installation</w:t>
          </w:r>
          <w:r>
            <w:rPr>
              <w:rFonts w:ascii="Arial" w:eastAsia="Arial" w:hAnsi="Arial" w:cs="Arial"/>
              <w:sz w:val="32"/>
              <w:vertAlign w:val="subscript"/>
            </w:rPr>
            <w:t xml:space="preserve"> </w:t>
          </w:r>
          <w:r>
            <w:rPr>
              <w:rFonts w:ascii="Arial" w:eastAsia="Arial" w:hAnsi="Arial" w:cs="Arial"/>
              <w:b/>
              <w:i/>
              <w:sz w:val="32"/>
            </w:rPr>
            <w:t>Client CEREBRO</w:t>
          </w:r>
          <w:r>
            <w:rPr>
              <w:rFonts w:ascii="Arial" w:eastAsia="Arial" w:hAnsi="Arial" w:cs="Arial"/>
              <w:b/>
              <w:i/>
            </w:rPr>
            <w:t xml:space="preserve">  </w:t>
          </w:r>
        </w:p>
      </w:tc>
    </w:tr>
    <w:tr w:rsidR="00E534EE">
      <w:trPr>
        <w:trHeight w:val="712"/>
      </w:trPr>
      <w:tc>
        <w:tcPr>
          <w:tcW w:w="2404" w:type="dxa"/>
          <w:tcBorders>
            <w:top w:val="single" w:sz="4" w:space="0" w:color="999999"/>
            <w:left w:val="nil"/>
            <w:bottom w:val="single" w:sz="4" w:space="0" w:color="999999"/>
            <w:right w:val="single" w:sz="4" w:space="0" w:color="999999"/>
          </w:tcBorders>
          <w:vAlign w:val="center"/>
        </w:tcPr>
        <w:p w:rsidR="00E534EE" w:rsidRDefault="00E534EE">
          <w:pPr>
            <w:ind w:left="2"/>
          </w:pPr>
          <w:r>
            <w:rPr>
              <w:rFonts w:ascii="Arial" w:eastAsia="Arial" w:hAnsi="Arial" w:cs="Arial"/>
              <w:sz w:val="18"/>
            </w:rPr>
            <w:t xml:space="preserve">Date : 29/03/2011 </w:t>
          </w:r>
        </w:p>
      </w:tc>
      <w:tc>
        <w:tcPr>
          <w:tcW w:w="5244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E534EE" w:rsidRPr="00B96040" w:rsidRDefault="00E534EE">
          <w:pPr>
            <w:spacing w:after="23" w:line="240" w:lineRule="auto"/>
            <w:jc w:val="center"/>
            <w:rPr>
              <w:lang w:val="en-US"/>
            </w:rPr>
          </w:pPr>
          <w:proofErr w:type="spellStart"/>
          <w:proofErr w:type="gramStart"/>
          <w:r w:rsidRPr="00B96040">
            <w:rPr>
              <w:rFonts w:ascii="Arial" w:eastAsia="Arial" w:hAnsi="Arial" w:cs="Arial"/>
              <w:sz w:val="18"/>
              <w:lang w:val="en-US"/>
            </w:rPr>
            <w:t>Réf</w:t>
          </w:r>
          <w:proofErr w:type="spellEnd"/>
          <w:r w:rsidRPr="00B96040">
            <w:rPr>
              <w:rFonts w:ascii="Arial" w:eastAsia="Arial" w:hAnsi="Arial" w:cs="Arial"/>
              <w:sz w:val="18"/>
              <w:lang w:val="en-US"/>
            </w:rPr>
            <w:t xml:space="preserve"> :</w:t>
          </w:r>
          <w:proofErr w:type="gramEnd"/>
          <w:r w:rsidRPr="00B96040">
            <w:rPr>
              <w:rFonts w:ascii="Arial" w:eastAsia="Arial" w:hAnsi="Arial" w:cs="Arial"/>
              <w:sz w:val="18"/>
              <w:lang w:val="en-US"/>
            </w:rPr>
            <w:t xml:space="preserve"> MEGATIM-DGTCFM-11004 DO 100-Guide installation </w:t>
          </w:r>
        </w:p>
        <w:p w:rsidR="00E534EE" w:rsidRDefault="00E534EE">
          <w:pPr>
            <w:jc w:val="center"/>
          </w:pPr>
          <w:r>
            <w:rPr>
              <w:rFonts w:ascii="Arial" w:eastAsia="Arial" w:hAnsi="Arial" w:cs="Arial"/>
              <w:sz w:val="18"/>
            </w:rPr>
            <w:t>Client CEREBRO -v1.0.0</w:t>
          </w:r>
          <w:r>
            <w:rPr>
              <w:rFonts w:ascii="Arial" w:eastAsia="Arial" w:hAnsi="Arial" w:cs="Arial"/>
            </w:rPr>
            <w:t>.doc</w:t>
          </w:r>
          <w:r>
            <w:rPr>
              <w:rFonts w:ascii="Arial" w:eastAsia="Arial" w:hAnsi="Arial" w:cs="Arial"/>
              <w:sz w:val="18"/>
            </w:rPr>
            <w:t xml:space="preserve"> </w:t>
          </w:r>
        </w:p>
      </w:tc>
      <w:tc>
        <w:tcPr>
          <w:tcW w:w="1506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E534EE" w:rsidRDefault="00E534EE">
          <w:r>
            <w:rPr>
              <w:rFonts w:ascii="Arial" w:eastAsia="Arial" w:hAnsi="Arial" w:cs="Arial"/>
              <w:sz w:val="18"/>
            </w:rPr>
            <w:t xml:space="preserve">Version : </w:t>
          </w:r>
          <w:r>
            <w:rPr>
              <w:rFonts w:ascii="Arial" w:eastAsia="Arial" w:hAnsi="Arial" w:cs="Arial"/>
            </w:rPr>
            <w:t>1.0.0</w:t>
          </w:r>
          <w:r>
            <w:rPr>
              <w:rFonts w:ascii="Arial" w:eastAsia="Arial" w:hAnsi="Arial" w:cs="Arial"/>
              <w:sz w:val="18"/>
            </w:rPr>
            <w:t xml:space="preserve"> </w:t>
          </w:r>
        </w:p>
      </w:tc>
    </w:tr>
  </w:tbl>
  <w:p w:rsidR="00E534EE" w:rsidRDefault="00E534EE">
    <w:pPr>
      <w:spacing w:line="240" w:lineRule="auto"/>
    </w:pPr>
    <w:r>
      <w:rPr>
        <w:rFonts w:ascii="Arial" w:eastAsia="Arial" w:hAnsi="Arial" w:cs="Arial"/>
      </w:rPr>
      <w:t xml:space="preserve"> </w:t>
    </w:r>
  </w:p>
  <w:p w:rsidR="00E534EE" w:rsidRDefault="00E534EE"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870509</wp:posOffset>
              </wp:positionH>
              <wp:positionV relativeFrom="page">
                <wp:posOffset>457200</wp:posOffset>
              </wp:positionV>
              <wp:extent cx="6096" cy="1355090"/>
              <wp:effectExtent l="0" t="0" r="0" b="0"/>
              <wp:wrapNone/>
              <wp:docPr id="19107" name="Group 1910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96" cy="1355090"/>
                        <a:chOff x="0" y="0"/>
                        <a:chExt cx="6096" cy="1355090"/>
                      </a:xfrm>
                    </wpg:grpSpPr>
                    <wps:wsp>
                      <wps:cNvPr id="20263" name="Shape 20263"/>
                      <wps:cNvSpPr/>
                      <wps:spPr>
                        <a:xfrm>
                          <a:off x="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4" name="Shape 20264"/>
                      <wps:cNvSpPr/>
                      <wps:spPr>
                        <a:xfrm>
                          <a:off x="0" y="6097"/>
                          <a:ext cx="9144" cy="3139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3139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313944"/>
                              </a:lnTo>
                              <a:lnTo>
                                <a:pt x="0" y="3139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5" name="Shape 20265"/>
                      <wps:cNvSpPr/>
                      <wps:spPr>
                        <a:xfrm>
                          <a:off x="0" y="32004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6" name="Shape 20266"/>
                      <wps:cNvSpPr/>
                      <wps:spPr>
                        <a:xfrm>
                          <a:off x="0" y="326086"/>
                          <a:ext cx="9144" cy="57180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571805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571805"/>
                              </a:lnTo>
                              <a:lnTo>
                                <a:pt x="0" y="57180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7" name="Shape 20267"/>
                      <wps:cNvSpPr/>
                      <wps:spPr>
                        <a:xfrm>
                          <a:off x="0" y="89789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8" name="Shape 20268"/>
                      <wps:cNvSpPr/>
                      <wps:spPr>
                        <a:xfrm>
                          <a:off x="0" y="903986"/>
                          <a:ext cx="9144" cy="44500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44500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445008"/>
                              </a:lnTo>
                              <a:lnTo>
                                <a:pt x="0" y="44500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69" name="Shape 20269"/>
                      <wps:cNvSpPr/>
                      <wps:spPr>
                        <a:xfrm>
                          <a:off x="0" y="134899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270" name="Shape 20270"/>
                      <wps:cNvSpPr/>
                      <wps:spPr>
                        <a:xfrm>
                          <a:off x="0" y="1348994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999999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cx2="http://schemas.microsoft.com/office/drawing/2015/10/21/chartex">
          <w:pict>
            <v:group w14:anchorId="671A0F45" id="Group 19107" o:spid="_x0000_s1026" style="position:absolute;margin-left:68.55pt;margin-top:36pt;width:.5pt;height:106.7pt;z-index:-251650048;mso-position-horizontal-relative:page;mso-position-vertical-relative:page" coordsize="60,1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">
              <v:shape id="Shape 20263" o:spid="_x0000_s1027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4" o:spid="_x0000_s1028" style="position:absolute;top:60;width:91;height:3140;visibility:visible;mso-wrap-style:square;v-text-anchor:top" coordsize="9144,313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" path="m,l9144,r,313944l,313944,,e" fillcolor="#999" stroked="f" strokeweight="0">
                <v:stroke miterlimit="83231f" joinstyle="miter"/>
                <v:path arrowok="t" textboxrect="0,0,9144,313944"/>
              </v:shape>
              <v:shape id="Shape 20265" o:spid="_x0000_s1029" style="position:absolute;top:320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6" o:spid="_x0000_s1030" style="position:absolute;top:3260;width:91;height:5718;visibility:visible;mso-wrap-style:square;v-text-anchor:top" coordsize="9144,57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" path="m,l9144,r,571805l,571805,,e" fillcolor="#999" stroked="f" strokeweight="0">
                <v:stroke miterlimit="83231f" joinstyle="miter"/>
                <v:path arrowok="t" textboxrect="0,0,9144,571805"/>
              </v:shape>
              <v:shape id="Shape 20267" o:spid="_x0000_s1031" style="position:absolute;top:897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" path="m,l9144,r,9144l,9144,,e" fillcolor="#999" stroked="f" strokeweight="0">
                <v:stroke miterlimit="83231f" joinstyle="miter"/>
                <v:path arrowok="t" textboxrect="0,0,9144,9144"/>
              </v:shape>
              <v:shape id="Shape 20268" o:spid="_x0000_s1032" style="position:absolute;top:9039;width:91;height:4450;visibility:visible;mso-wrap-style:square;v-text-anchor:top" coordsize="9144,445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" path="m,l9144,r,445008l,445008,,e" fillcolor="#999" stroked="f" strokeweight="0">
                <v:stroke miterlimit="83231f" joinstyle="miter"/>
                <v:path arrowok="t" textboxrect="0,0,9144,445008"/>
              </v:shape>
              <v:shape id="Shape 20269" o:spid="_x0000_s1033" style="position:absolute;top:1348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" path="m,l9144,r,9144l,9144,,e" fillcolor="#999" stroked="f" strokeweight="0">
                <v:stroke miterlimit="83231f" joinstyle="miter"/>
                <v:path arrowok="t" textboxrect="0,0,9144,9144"/>
              </v:shape>
              <v:shape id="Shape 20270" o:spid="_x0000_s1034" style="position:absolute;top:13489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" path="m,l9144,r,9144l,9144,,e" fillcolor="#999" stroked="f" strokeweight="0">
                <v:stroke miterlimit="83231f" joinstyle="miter"/>
                <v:path arrowok="t" textboxrect="0,0,9144,9144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2405"/>
      <w:gridCol w:w="5101"/>
      <w:gridCol w:w="1554"/>
    </w:tblGrid>
    <w:tr w:rsidR="00E534EE" w:rsidTr="00316127">
      <w:trPr>
        <w:trHeight w:val="406"/>
      </w:trPr>
      <w:tc>
        <w:tcPr>
          <w:tcW w:w="2405" w:type="dxa"/>
          <w:vMerge w:val="restart"/>
        </w:tcPr>
        <w:p w:rsidR="00E534EE" w:rsidRDefault="00E534EE" w:rsidP="00B96040">
          <w:r>
            <w:rPr>
              <w:rFonts w:ascii="Arial" w:eastAsia="Arial" w:hAnsi="Arial" w:cs="Arial"/>
            </w:rPr>
            <w:t xml:space="preserve"> </w:t>
          </w:r>
          <w:r>
            <w:rPr>
              <w:noProof/>
              <w:lang w:val="en-US"/>
            </w:rPr>
            <w:drawing>
              <wp:anchor distT="0" distB="0" distL="114300" distR="114300" simplePos="0" relativeHeight="251675648" behindDoc="0" locked="0" layoutInCell="1" allowOverlap="0" wp14:anchorId="106E7520" wp14:editId="788FFC47">
                <wp:simplePos x="0" y="0"/>
                <wp:positionH relativeFrom="column">
                  <wp:posOffset>-4445</wp:posOffset>
                </wp:positionH>
                <wp:positionV relativeFrom="paragraph">
                  <wp:posOffset>90805</wp:posOffset>
                </wp:positionV>
                <wp:extent cx="1315085" cy="418465"/>
                <wp:effectExtent l="0" t="0" r="0" b="0"/>
                <wp:wrapSquare wrapText="bothSides"/>
                <wp:docPr id="17" name="Picture 1898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981" name="Picture 1898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15085" cy="4184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101" w:type="dxa"/>
          <w:vAlign w:val="center"/>
        </w:tcPr>
        <w:p w:rsidR="00E534EE" w:rsidRDefault="00E534EE" w:rsidP="00746B74">
          <w:pPr>
            <w:jc w:val="center"/>
          </w:pPr>
          <w:r>
            <w:rPr>
              <w:rFonts w:ascii="Arial" w:eastAsia="Arial" w:hAnsi="Arial" w:cs="Arial"/>
            </w:rPr>
            <w:t xml:space="preserve">Projet : FDX </w:t>
          </w:r>
        </w:p>
      </w:tc>
      <w:tc>
        <w:tcPr>
          <w:tcW w:w="1554" w:type="dxa"/>
          <w:vAlign w:val="center"/>
        </w:tcPr>
        <w:p w:rsidR="00E534EE" w:rsidRDefault="00E534EE" w:rsidP="00B96040">
          <w:pPr>
            <w:jc w:val="center"/>
          </w:pPr>
          <w:r>
            <w:rPr>
              <w:rFonts w:ascii="Arial" w:eastAsia="Arial" w:hAnsi="Arial" w:cs="Arial"/>
              <w:sz w:val="18"/>
            </w:rPr>
            <w:t xml:space="preserve">Version : </w:t>
          </w:r>
          <w:r w:rsidR="00E25CCB">
            <w:rPr>
              <w:rFonts w:ascii="Arial" w:eastAsia="Arial" w:hAnsi="Arial" w:cs="Arial"/>
            </w:rPr>
            <w:t>1.0.1</w:t>
          </w:r>
        </w:p>
      </w:tc>
    </w:tr>
    <w:tr w:rsidR="00E534EE" w:rsidTr="00316127">
      <w:trPr>
        <w:trHeight w:val="651"/>
      </w:trPr>
      <w:tc>
        <w:tcPr>
          <w:tcW w:w="2405" w:type="dxa"/>
          <w:vMerge/>
        </w:tcPr>
        <w:p w:rsidR="00E534EE" w:rsidRDefault="00E534EE" w:rsidP="00B96040"/>
      </w:tc>
      <w:tc>
        <w:tcPr>
          <w:tcW w:w="6655" w:type="dxa"/>
          <w:gridSpan w:val="2"/>
          <w:shd w:val="clear" w:color="auto" w:fill="F2F2F2" w:themeFill="background1" w:themeFillShade="F2"/>
          <w:vAlign w:val="center"/>
        </w:tcPr>
        <w:p w:rsidR="00E534EE" w:rsidRDefault="00E534EE" w:rsidP="00085881">
          <w:pPr>
            <w:jc w:val="center"/>
          </w:pPr>
          <w:r>
            <w:rPr>
              <w:rFonts w:ascii="Arial" w:eastAsia="Arial" w:hAnsi="Arial" w:cs="Arial"/>
              <w:b/>
              <w:i/>
              <w:sz w:val="32"/>
            </w:rPr>
            <w:t>Guide d'Utilisation</w:t>
          </w:r>
          <w:r>
            <w:rPr>
              <w:rFonts w:ascii="Arial" w:eastAsia="Arial" w:hAnsi="Arial" w:cs="Arial"/>
              <w:sz w:val="32"/>
              <w:vertAlign w:val="subscript"/>
            </w:rPr>
            <w:t xml:space="preserve"> </w:t>
          </w:r>
          <w:r w:rsidR="00743652">
            <w:rPr>
              <w:rFonts w:ascii="Arial" w:eastAsia="Arial" w:hAnsi="Arial" w:cs="Arial"/>
              <w:b/>
              <w:i/>
              <w:sz w:val="32"/>
            </w:rPr>
            <w:t>FDX-</w:t>
          </w:r>
          <w:proofErr w:type="spellStart"/>
          <w:r w:rsidR="00743652">
            <w:rPr>
              <w:rFonts w:ascii="Arial" w:eastAsia="Arial" w:hAnsi="Arial" w:cs="Arial"/>
              <w:b/>
              <w:i/>
              <w:sz w:val="32"/>
            </w:rPr>
            <w:t>Generator</w:t>
          </w:r>
          <w:proofErr w:type="spellEnd"/>
        </w:p>
      </w:tc>
    </w:tr>
  </w:tbl>
  <w:p w:rsidR="00E534EE" w:rsidRDefault="00E534EE" w:rsidP="00B9604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34EE" w:rsidRDefault="00E534EE">
    <w:pPr>
      <w:spacing w:line="240" w:lineRule="auto"/>
    </w:pPr>
    <w:r>
      <w:rPr>
        <w:rFonts w:ascii="Arial" w:eastAsia="Arial" w:hAnsi="Arial" w:cs="Arial"/>
      </w:rPr>
      <w:t xml:space="preserve"> </w:t>
    </w:r>
  </w:p>
  <w:p w:rsidR="00E534EE" w:rsidRDefault="00E534E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4" type="#_x0000_t75" style="width:17.3pt;height:17.3pt;visibility:visible" o:bullet="t">
        <v:imagedata r:id="rId1" o:title=""/>
      </v:shape>
    </w:pict>
  </w:numPicBullet>
  <w:abstractNum w:abstractNumId="0" w15:restartNumberingAfterBreak="0">
    <w:nsid w:val="019735DF"/>
    <w:multiLevelType w:val="hybridMultilevel"/>
    <w:tmpl w:val="ACB2AD12"/>
    <w:lvl w:ilvl="0" w:tplc="040C0017">
      <w:start w:val="1"/>
      <w:numFmt w:val="lowerLetter"/>
      <w:lvlText w:val="%1)"/>
      <w:lvlJc w:val="left"/>
      <w:pPr>
        <w:ind w:left="735" w:hanging="360"/>
      </w:pPr>
    </w:lvl>
    <w:lvl w:ilvl="1" w:tplc="040C0019" w:tentative="1">
      <w:start w:val="1"/>
      <w:numFmt w:val="lowerLetter"/>
      <w:lvlText w:val="%2."/>
      <w:lvlJc w:val="left"/>
      <w:pPr>
        <w:ind w:left="1455" w:hanging="360"/>
      </w:pPr>
    </w:lvl>
    <w:lvl w:ilvl="2" w:tplc="040C001B" w:tentative="1">
      <w:start w:val="1"/>
      <w:numFmt w:val="lowerRoman"/>
      <w:lvlText w:val="%3."/>
      <w:lvlJc w:val="right"/>
      <w:pPr>
        <w:ind w:left="2175" w:hanging="180"/>
      </w:pPr>
    </w:lvl>
    <w:lvl w:ilvl="3" w:tplc="040C000F" w:tentative="1">
      <w:start w:val="1"/>
      <w:numFmt w:val="decimal"/>
      <w:lvlText w:val="%4."/>
      <w:lvlJc w:val="left"/>
      <w:pPr>
        <w:ind w:left="2895" w:hanging="360"/>
      </w:pPr>
    </w:lvl>
    <w:lvl w:ilvl="4" w:tplc="040C0019" w:tentative="1">
      <w:start w:val="1"/>
      <w:numFmt w:val="lowerLetter"/>
      <w:lvlText w:val="%5."/>
      <w:lvlJc w:val="left"/>
      <w:pPr>
        <w:ind w:left="3615" w:hanging="360"/>
      </w:pPr>
    </w:lvl>
    <w:lvl w:ilvl="5" w:tplc="040C001B" w:tentative="1">
      <w:start w:val="1"/>
      <w:numFmt w:val="lowerRoman"/>
      <w:lvlText w:val="%6."/>
      <w:lvlJc w:val="right"/>
      <w:pPr>
        <w:ind w:left="4335" w:hanging="180"/>
      </w:pPr>
    </w:lvl>
    <w:lvl w:ilvl="6" w:tplc="040C000F" w:tentative="1">
      <w:start w:val="1"/>
      <w:numFmt w:val="decimal"/>
      <w:lvlText w:val="%7."/>
      <w:lvlJc w:val="left"/>
      <w:pPr>
        <w:ind w:left="5055" w:hanging="360"/>
      </w:pPr>
    </w:lvl>
    <w:lvl w:ilvl="7" w:tplc="040C0019" w:tentative="1">
      <w:start w:val="1"/>
      <w:numFmt w:val="lowerLetter"/>
      <w:lvlText w:val="%8."/>
      <w:lvlJc w:val="left"/>
      <w:pPr>
        <w:ind w:left="5775" w:hanging="360"/>
      </w:pPr>
    </w:lvl>
    <w:lvl w:ilvl="8" w:tplc="040C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" w15:restartNumberingAfterBreak="0">
    <w:nsid w:val="021F1A55"/>
    <w:multiLevelType w:val="hybridMultilevel"/>
    <w:tmpl w:val="C9DA360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2F6405"/>
    <w:multiLevelType w:val="multilevel"/>
    <w:tmpl w:val="A72E36FC"/>
    <w:lvl w:ilvl="0">
      <w:start w:val="3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58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"/>
      <w:lvlJc w:val="left"/>
      <w:pPr>
        <w:ind w:left="160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2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4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6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8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0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20"/>
      </w:pPr>
      <w:rPr>
        <w:rFonts w:ascii="Times New Roman" w:eastAsia="Times New Roman" w:hAnsi="Times New Roman" w:cs="Times New Roman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F54E72"/>
    <w:multiLevelType w:val="multilevel"/>
    <w:tmpl w:val="EC8C6822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</w:lvl>
    <w:lvl w:ilvl="3">
      <w:start w:val="1"/>
      <w:numFmt w:val="decimal"/>
      <w:pStyle w:val="Titre4"/>
      <w:lvlText w:val="%1.%2.%3.%4."/>
      <w:lvlJc w:val="left"/>
      <w:pPr>
        <w:ind w:left="2491" w:hanging="648"/>
      </w:pPr>
    </w:lvl>
    <w:lvl w:ilvl="4">
      <w:start w:val="1"/>
      <w:numFmt w:val="decimal"/>
      <w:pStyle w:val="Titre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E2B35F5"/>
    <w:multiLevelType w:val="hybridMultilevel"/>
    <w:tmpl w:val="75E2FB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C54B6"/>
    <w:multiLevelType w:val="hybridMultilevel"/>
    <w:tmpl w:val="24321E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572D15"/>
    <w:multiLevelType w:val="hybridMultilevel"/>
    <w:tmpl w:val="7B78285C"/>
    <w:lvl w:ilvl="0" w:tplc="C5F6F35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7E63C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29C68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188F2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BE2208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5C84DB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DA667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BDCAD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ED0F5D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1E7D47C2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CBE3A54"/>
    <w:multiLevelType w:val="multilevel"/>
    <w:tmpl w:val="3B3E3FC0"/>
    <w:lvl w:ilvl="0">
      <w:start w:val="1"/>
      <w:numFmt w:val="decimal"/>
      <w:lvlText w:val="%1."/>
      <w:lvlJc w:val="left"/>
      <w:pPr>
        <w:ind w:left="1838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9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98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58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18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78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38" w:hanging="25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98" w:hanging="28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8" w:hanging="3240"/>
      </w:pPr>
      <w:rPr>
        <w:rFonts w:hint="default"/>
      </w:rPr>
    </w:lvl>
  </w:abstractNum>
  <w:abstractNum w:abstractNumId="9" w15:restartNumberingAfterBreak="0">
    <w:nsid w:val="301F4FD2"/>
    <w:multiLevelType w:val="hybridMultilevel"/>
    <w:tmpl w:val="FBA8044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51452F"/>
    <w:multiLevelType w:val="hybridMultilevel"/>
    <w:tmpl w:val="DC74FA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EE1BFB"/>
    <w:multiLevelType w:val="hybridMultilevel"/>
    <w:tmpl w:val="3A2058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4A1858"/>
    <w:multiLevelType w:val="hybridMultilevel"/>
    <w:tmpl w:val="2E68A84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812902"/>
    <w:multiLevelType w:val="hybridMultilevel"/>
    <w:tmpl w:val="BAF4C1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1A6017"/>
    <w:multiLevelType w:val="hybridMultilevel"/>
    <w:tmpl w:val="507E691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547A07"/>
    <w:multiLevelType w:val="multilevel"/>
    <w:tmpl w:val="718EB5C6"/>
    <w:lvl w:ilvl="0">
      <w:start w:val="1"/>
      <w:numFmt w:val="decimal"/>
      <w:lvlText w:val="%1."/>
      <w:lvlJc w:val="left"/>
      <w:pPr>
        <w:ind w:left="43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2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8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E8721DE"/>
    <w:multiLevelType w:val="hybridMultilevel"/>
    <w:tmpl w:val="F5267A3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1E2F61"/>
    <w:multiLevelType w:val="hybridMultilevel"/>
    <w:tmpl w:val="924621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AC4BCD"/>
    <w:multiLevelType w:val="hybridMultilevel"/>
    <w:tmpl w:val="8FCAC46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A67C75"/>
    <w:multiLevelType w:val="hybridMultilevel"/>
    <w:tmpl w:val="E6C81018"/>
    <w:lvl w:ilvl="0" w:tplc="040C000D">
      <w:start w:val="1"/>
      <w:numFmt w:val="bullet"/>
      <w:lvlText w:val=""/>
      <w:lvlJc w:val="left"/>
      <w:pPr>
        <w:ind w:left="78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0" w15:restartNumberingAfterBreak="0">
    <w:nsid w:val="68AA0188"/>
    <w:multiLevelType w:val="hybridMultilevel"/>
    <w:tmpl w:val="BAF0307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1E7A06"/>
    <w:multiLevelType w:val="hybridMultilevel"/>
    <w:tmpl w:val="294EF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97B608B"/>
    <w:multiLevelType w:val="hybridMultilevel"/>
    <w:tmpl w:val="EAEA9EB6"/>
    <w:lvl w:ilvl="0" w:tplc="4DD2D46E">
      <w:start w:val="1"/>
      <w:numFmt w:val="bullet"/>
      <w:lvlText w:val="•"/>
      <w:lvlJc w:val="left"/>
      <w:pPr>
        <w:ind w:left="874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68ACCAA">
      <w:start w:val="1"/>
      <w:numFmt w:val="bullet"/>
      <w:lvlText w:val="o"/>
      <w:lvlJc w:val="left"/>
      <w:pPr>
        <w:ind w:left="182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7A63A78">
      <w:start w:val="1"/>
      <w:numFmt w:val="bullet"/>
      <w:lvlText w:val="▪"/>
      <w:lvlJc w:val="left"/>
      <w:pPr>
        <w:ind w:left="254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A6E5D0C">
      <w:start w:val="1"/>
      <w:numFmt w:val="bullet"/>
      <w:lvlText w:val="•"/>
      <w:lvlJc w:val="left"/>
      <w:pPr>
        <w:ind w:left="326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4B8DDF2">
      <w:start w:val="1"/>
      <w:numFmt w:val="bullet"/>
      <w:lvlText w:val="o"/>
      <w:lvlJc w:val="left"/>
      <w:pPr>
        <w:ind w:left="398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69A7326">
      <w:start w:val="1"/>
      <w:numFmt w:val="bullet"/>
      <w:lvlText w:val="▪"/>
      <w:lvlJc w:val="left"/>
      <w:pPr>
        <w:ind w:left="470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61C4732">
      <w:start w:val="1"/>
      <w:numFmt w:val="bullet"/>
      <w:lvlText w:val="•"/>
      <w:lvlJc w:val="left"/>
      <w:pPr>
        <w:ind w:left="542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844E81C">
      <w:start w:val="1"/>
      <w:numFmt w:val="bullet"/>
      <w:lvlText w:val="o"/>
      <w:lvlJc w:val="left"/>
      <w:pPr>
        <w:ind w:left="614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57A52A2">
      <w:start w:val="1"/>
      <w:numFmt w:val="bullet"/>
      <w:lvlText w:val="▪"/>
      <w:lvlJc w:val="left"/>
      <w:pPr>
        <w:ind w:left="6867"/>
      </w:pPr>
      <w:rPr>
        <w:rFonts w:ascii="Arial" w:eastAsia="Arial" w:hAnsi="Arial" w:cs="Arial"/>
        <w:b w:val="0"/>
        <w:i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F77711D"/>
    <w:multiLevelType w:val="hybridMultilevel"/>
    <w:tmpl w:val="80A6DA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414EE1"/>
    <w:multiLevelType w:val="hybridMultilevel"/>
    <w:tmpl w:val="CA20D794"/>
    <w:lvl w:ilvl="0" w:tplc="EA2E92E4">
      <w:start w:val="1"/>
      <w:numFmt w:val="lowerLetter"/>
      <w:lvlText w:val="%1)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2ACF798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6563FCE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A6EAD2C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9A8014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7081C4C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C40FF56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8F86780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6EC697A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222142"/>
    <w:multiLevelType w:val="hybridMultilevel"/>
    <w:tmpl w:val="3CEC8F0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FAA6802"/>
    <w:multiLevelType w:val="hybridMultilevel"/>
    <w:tmpl w:val="E2C2DDBC"/>
    <w:lvl w:ilvl="0" w:tplc="F6583440">
      <w:start w:val="1"/>
      <w:numFmt w:val="lowerLetter"/>
      <w:lvlText w:val="%1)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0A49B68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5FEBFFE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D462C14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4D8BD4A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F807440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0966C4C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20EB3F0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63855D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5"/>
  </w:num>
  <w:num w:numId="2">
    <w:abstractNumId w:val="2"/>
  </w:num>
  <w:num w:numId="3">
    <w:abstractNumId w:val="24"/>
  </w:num>
  <w:num w:numId="4">
    <w:abstractNumId w:val="26"/>
  </w:num>
  <w:num w:numId="5">
    <w:abstractNumId w:val="22"/>
  </w:num>
  <w:num w:numId="6">
    <w:abstractNumId w:val="0"/>
  </w:num>
  <w:num w:numId="7">
    <w:abstractNumId w:val="1"/>
  </w:num>
  <w:num w:numId="8">
    <w:abstractNumId w:val="8"/>
  </w:num>
  <w:num w:numId="9">
    <w:abstractNumId w:val="18"/>
  </w:num>
  <w:num w:numId="10">
    <w:abstractNumId w:val="19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</w:num>
  <w:num w:numId="13">
    <w:abstractNumId w:val="7"/>
  </w:num>
  <w:num w:numId="14">
    <w:abstractNumId w:val="23"/>
  </w:num>
  <w:num w:numId="15">
    <w:abstractNumId w:val="6"/>
  </w:num>
  <w:num w:numId="16">
    <w:abstractNumId w:val="17"/>
  </w:num>
  <w:num w:numId="17">
    <w:abstractNumId w:val="13"/>
  </w:num>
  <w:num w:numId="18">
    <w:abstractNumId w:val="11"/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16"/>
  </w:num>
  <w:num w:numId="22">
    <w:abstractNumId w:val="5"/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2"/>
  </w:num>
  <w:num w:numId="25">
    <w:abstractNumId w:val="21"/>
  </w:num>
  <w:num w:numId="26">
    <w:abstractNumId w:val="10"/>
  </w:num>
  <w:num w:numId="27">
    <w:abstractNumId w:val="9"/>
  </w:num>
  <w:num w:numId="28">
    <w:abstractNumId w:val="20"/>
  </w:num>
  <w:num w:numId="29">
    <w:abstractNumId w:val="25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5185"/>
    <w:rsid w:val="00004CE8"/>
    <w:rsid w:val="00010C6F"/>
    <w:rsid w:val="00011BA6"/>
    <w:rsid w:val="000173D4"/>
    <w:rsid w:val="0002562C"/>
    <w:rsid w:val="0002577E"/>
    <w:rsid w:val="000308E5"/>
    <w:rsid w:val="0003469E"/>
    <w:rsid w:val="0003729D"/>
    <w:rsid w:val="00042CB1"/>
    <w:rsid w:val="00045C96"/>
    <w:rsid w:val="000465E2"/>
    <w:rsid w:val="00055E84"/>
    <w:rsid w:val="00064244"/>
    <w:rsid w:val="00064730"/>
    <w:rsid w:val="00085881"/>
    <w:rsid w:val="00086D52"/>
    <w:rsid w:val="00095426"/>
    <w:rsid w:val="00095E0E"/>
    <w:rsid w:val="00095FD5"/>
    <w:rsid w:val="000A40F0"/>
    <w:rsid w:val="000A5308"/>
    <w:rsid w:val="000B24E9"/>
    <w:rsid w:val="000B35BF"/>
    <w:rsid w:val="000B4D0E"/>
    <w:rsid w:val="000C5213"/>
    <w:rsid w:val="000C6FC1"/>
    <w:rsid w:val="000D6DEB"/>
    <w:rsid w:val="000D773C"/>
    <w:rsid w:val="000E1E49"/>
    <w:rsid w:val="000E7636"/>
    <w:rsid w:val="000F50A5"/>
    <w:rsid w:val="000F54AD"/>
    <w:rsid w:val="0010158E"/>
    <w:rsid w:val="001058E6"/>
    <w:rsid w:val="001069A8"/>
    <w:rsid w:val="00110141"/>
    <w:rsid w:val="00112167"/>
    <w:rsid w:val="00112A4B"/>
    <w:rsid w:val="00115EC2"/>
    <w:rsid w:val="00117028"/>
    <w:rsid w:val="00120A94"/>
    <w:rsid w:val="0013013A"/>
    <w:rsid w:val="00144B86"/>
    <w:rsid w:val="00146CD0"/>
    <w:rsid w:val="0015088F"/>
    <w:rsid w:val="00150B90"/>
    <w:rsid w:val="001520E6"/>
    <w:rsid w:val="00155255"/>
    <w:rsid w:val="00156448"/>
    <w:rsid w:val="001618C9"/>
    <w:rsid w:val="00173EA3"/>
    <w:rsid w:val="001755E1"/>
    <w:rsid w:val="00184F58"/>
    <w:rsid w:val="00185995"/>
    <w:rsid w:val="0019323D"/>
    <w:rsid w:val="00193869"/>
    <w:rsid w:val="001A113D"/>
    <w:rsid w:val="001B2A90"/>
    <w:rsid w:val="001C23C2"/>
    <w:rsid w:val="001C3C30"/>
    <w:rsid w:val="001C72C3"/>
    <w:rsid w:val="001C7DD6"/>
    <w:rsid w:val="001E62E6"/>
    <w:rsid w:val="001F18A0"/>
    <w:rsid w:val="002002AD"/>
    <w:rsid w:val="00200C3D"/>
    <w:rsid w:val="002040F1"/>
    <w:rsid w:val="002049EA"/>
    <w:rsid w:val="00205965"/>
    <w:rsid w:val="00215F56"/>
    <w:rsid w:val="00215FFA"/>
    <w:rsid w:val="002255EE"/>
    <w:rsid w:val="00231135"/>
    <w:rsid w:val="00235688"/>
    <w:rsid w:val="00237931"/>
    <w:rsid w:val="00240DCD"/>
    <w:rsid w:val="002438F1"/>
    <w:rsid w:val="00250405"/>
    <w:rsid w:val="00251139"/>
    <w:rsid w:val="002512FD"/>
    <w:rsid w:val="00253A0C"/>
    <w:rsid w:val="002550BB"/>
    <w:rsid w:val="002649D8"/>
    <w:rsid w:val="002751BD"/>
    <w:rsid w:val="00282CA8"/>
    <w:rsid w:val="00287395"/>
    <w:rsid w:val="00293C70"/>
    <w:rsid w:val="00293D57"/>
    <w:rsid w:val="002A71C7"/>
    <w:rsid w:val="002B5A42"/>
    <w:rsid w:val="002C73F6"/>
    <w:rsid w:val="002C7B0E"/>
    <w:rsid w:val="002D08B5"/>
    <w:rsid w:val="002D176B"/>
    <w:rsid w:val="002D45CF"/>
    <w:rsid w:val="002D6D06"/>
    <w:rsid w:val="002D6ECF"/>
    <w:rsid w:val="002E2419"/>
    <w:rsid w:val="002E2455"/>
    <w:rsid w:val="002E704E"/>
    <w:rsid w:val="002F47BD"/>
    <w:rsid w:val="002F5736"/>
    <w:rsid w:val="002F7473"/>
    <w:rsid w:val="002F7C33"/>
    <w:rsid w:val="003020F6"/>
    <w:rsid w:val="00305B0F"/>
    <w:rsid w:val="00311800"/>
    <w:rsid w:val="00313C7F"/>
    <w:rsid w:val="00316127"/>
    <w:rsid w:val="003279B4"/>
    <w:rsid w:val="003414F2"/>
    <w:rsid w:val="00347FFC"/>
    <w:rsid w:val="00356333"/>
    <w:rsid w:val="00357DCC"/>
    <w:rsid w:val="00360141"/>
    <w:rsid w:val="0036032A"/>
    <w:rsid w:val="00362ABC"/>
    <w:rsid w:val="00373B93"/>
    <w:rsid w:val="00376576"/>
    <w:rsid w:val="00377AC8"/>
    <w:rsid w:val="00377BA7"/>
    <w:rsid w:val="00384E7C"/>
    <w:rsid w:val="0039058E"/>
    <w:rsid w:val="00392BC7"/>
    <w:rsid w:val="00394006"/>
    <w:rsid w:val="0039675D"/>
    <w:rsid w:val="003A2A2E"/>
    <w:rsid w:val="003A3607"/>
    <w:rsid w:val="003A68E4"/>
    <w:rsid w:val="003B240C"/>
    <w:rsid w:val="003E01DF"/>
    <w:rsid w:val="003E12A6"/>
    <w:rsid w:val="003F0216"/>
    <w:rsid w:val="003F5B0D"/>
    <w:rsid w:val="003F5E2B"/>
    <w:rsid w:val="003F60F2"/>
    <w:rsid w:val="004039BE"/>
    <w:rsid w:val="0040758A"/>
    <w:rsid w:val="00407D7C"/>
    <w:rsid w:val="00420DA3"/>
    <w:rsid w:val="00424F65"/>
    <w:rsid w:val="00425AE7"/>
    <w:rsid w:val="00426418"/>
    <w:rsid w:val="00432232"/>
    <w:rsid w:val="00434609"/>
    <w:rsid w:val="0044610A"/>
    <w:rsid w:val="0045075C"/>
    <w:rsid w:val="00451032"/>
    <w:rsid w:val="004627C8"/>
    <w:rsid w:val="004707DB"/>
    <w:rsid w:val="00471D91"/>
    <w:rsid w:val="00481E0F"/>
    <w:rsid w:val="004931C4"/>
    <w:rsid w:val="00494594"/>
    <w:rsid w:val="004A2A17"/>
    <w:rsid w:val="004A3E93"/>
    <w:rsid w:val="004B2E2E"/>
    <w:rsid w:val="004B49F2"/>
    <w:rsid w:val="004B7381"/>
    <w:rsid w:val="004C083E"/>
    <w:rsid w:val="004C502C"/>
    <w:rsid w:val="004C514A"/>
    <w:rsid w:val="004C654B"/>
    <w:rsid w:val="004E34FC"/>
    <w:rsid w:val="004E4B6E"/>
    <w:rsid w:val="004E7602"/>
    <w:rsid w:val="004F20D8"/>
    <w:rsid w:val="004F6B04"/>
    <w:rsid w:val="005158DA"/>
    <w:rsid w:val="005217EE"/>
    <w:rsid w:val="00521FAD"/>
    <w:rsid w:val="00532BAA"/>
    <w:rsid w:val="0054551A"/>
    <w:rsid w:val="00545608"/>
    <w:rsid w:val="0054594B"/>
    <w:rsid w:val="0055709D"/>
    <w:rsid w:val="00573F85"/>
    <w:rsid w:val="00574C61"/>
    <w:rsid w:val="00577393"/>
    <w:rsid w:val="005824B6"/>
    <w:rsid w:val="00583E8D"/>
    <w:rsid w:val="00584FC5"/>
    <w:rsid w:val="0059258D"/>
    <w:rsid w:val="00592A6A"/>
    <w:rsid w:val="0059332D"/>
    <w:rsid w:val="0059736E"/>
    <w:rsid w:val="005A073A"/>
    <w:rsid w:val="005A0ABB"/>
    <w:rsid w:val="005A1C7C"/>
    <w:rsid w:val="005A7591"/>
    <w:rsid w:val="005B0008"/>
    <w:rsid w:val="005B4A74"/>
    <w:rsid w:val="005C4716"/>
    <w:rsid w:val="005C7B63"/>
    <w:rsid w:val="005D1BBA"/>
    <w:rsid w:val="005E48E4"/>
    <w:rsid w:val="005E6EA5"/>
    <w:rsid w:val="005F02FB"/>
    <w:rsid w:val="00604799"/>
    <w:rsid w:val="00606AA1"/>
    <w:rsid w:val="00613498"/>
    <w:rsid w:val="00614F8E"/>
    <w:rsid w:val="00623E84"/>
    <w:rsid w:val="006443B4"/>
    <w:rsid w:val="00645E06"/>
    <w:rsid w:val="0064621D"/>
    <w:rsid w:val="00650A63"/>
    <w:rsid w:val="006541B6"/>
    <w:rsid w:val="00663517"/>
    <w:rsid w:val="00666837"/>
    <w:rsid w:val="006732A2"/>
    <w:rsid w:val="006810DC"/>
    <w:rsid w:val="00681139"/>
    <w:rsid w:val="0068671E"/>
    <w:rsid w:val="00697502"/>
    <w:rsid w:val="006A22B2"/>
    <w:rsid w:val="006A29AB"/>
    <w:rsid w:val="006A3C75"/>
    <w:rsid w:val="006A41A7"/>
    <w:rsid w:val="006B282C"/>
    <w:rsid w:val="006B412B"/>
    <w:rsid w:val="006B4C41"/>
    <w:rsid w:val="006B6514"/>
    <w:rsid w:val="006C287A"/>
    <w:rsid w:val="006C2E33"/>
    <w:rsid w:val="006C647D"/>
    <w:rsid w:val="006E0F35"/>
    <w:rsid w:val="006E28F2"/>
    <w:rsid w:val="006F6520"/>
    <w:rsid w:val="006F7045"/>
    <w:rsid w:val="006F7520"/>
    <w:rsid w:val="007064B0"/>
    <w:rsid w:val="00714F8A"/>
    <w:rsid w:val="007215E2"/>
    <w:rsid w:val="007268F4"/>
    <w:rsid w:val="00726DB8"/>
    <w:rsid w:val="00731411"/>
    <w:rsid w:val="007425BC"/>
    <w:rsid w:val="00743652"/>
    <w:rsid w:val="00746B74"/>
    <w:rsid w:val="007512CC"/>
    <w:rsid w:val="00751E82"/>
    <w:rsid w:val="00756ACB"/>
    <w:rsid w:val="00757713"/>
    <w:rsid w:val="00763407"/>
    <w:rsid w:val="00771084"/>
    <w:rsid w:val="00771388"/>
    <w:rsid w:val="00773F1B"/>
    <w:rsid w:val="0078023B"/>
    <w:rsid w:val="0078189D"/>
    <w:rsid w:val="007831E6"/>
    <w:rsid w:val="00787B64"/>
    <w:rsid w:val="00790341"/>
    <w:rsid w:val="007948AF"/>
    <w:rsid w:val="00794977"/>
    <w:rsid w:val="007A4813"/>
    <w:rsid w:val="007B28CA"/>
    <w:rsid w:val="007B5461"/>
    <w:rsid w:val="007B595D"/>
    <w:rsid w:val="007B72B7"/>
    <w:rsid w:val="007C71D1"/>
    <w:rsid w:val="007D18F3"/>
    <w:rsid w:val="007D3946"/>
    <w:rsid w:val="007D4A9A"/>
    <w:rsid w:val="007D6A8B"/>
    <w:rsid w:val="007E1085"/>
    <w:rsid w:val="007E2081"/>
    <w:rsid w:val="007F0AEC"/>
    <w:rsid w:val="007F21E1"/>
    <w:rsid w:val="00801DF8"/>
    <w:rsid w:val="00803CB4"/>
    <w:rsid w:val="00803E6F"/>
    <w:rsid w:val="008074C2"/>
    <w:rsid w:val="00810CAF"/>
    <w:rsid w:val="0082010D"/>
    <w:rsid w:val="00824F37"/>
    <w:rsid w:val="00836068"/>
    <w:rsid w:val="00841E20"/>
    <w:rsid w:val="00843B3F"/>
    <w:rsid w:val="00846B5B"/>
    <w:rsid w:val="00846CB6"/>
    <w:rsid w:val="0085154F"/>
    <w:rsid w:val="008663B1"/>
    <w:rsid w:val="00873D6E"/>
    <w:rsid w:val="0088007E"/>
    <w:rsid w:val="0088519C"/>
    <w:rsid w:val="00887CBE"/>
    <w:rsid w:val="008A2132"/>
    <w:rsid w:val="008A4649"/>
    <w:rsid w:val="008A5185"/>
    <w:rsid w:val="008A66D8"/>
    <w:rsid w:val="008A7E57"/>
    <w:rsid w:val="008B36DF"/>
    <w:rsid w:val="008B6F89"/>
    <w:rsid w:val="008C571C"/>
    <w:rsid w:val="008C57E8"/>
    <w:rsid w:val="008D19C0"/>
    <w:rsid w:val="008D2653"/>
    <w:rsid w:val="008D2DF0"/>
    <w:rsid w:val="008D3F8E"/>
    <w:rsid w:val="008D4CE5"/>
    <w:rsid w:val="008E6D94"/>
    <w:rsid w:val="008E7786"/>
    <w:rsid w:val="008F0D87"/>
    <w:rsid w:val="008F515E"/>
    <w:rsid w:val="00900AC0"/>
    <w:rsid w:val="009018EF"/>
    <w:rsid w:val="00903F25"/>
    <w:rsid w:val="009054C5"/>
    <w:rsid w:val="00921330"/>
    <w:rsid w:val="009260D7"/>
    <w:rsid w:val="00926E6E"/>
    <w:rsid w:val="0093230E"/>
    <w:rsid w:val="00942AA4"/>
    <w:rsid w:val="00944032"/>
    <w:rsid w:val="0094607F"/>
    <w:rsid w:val="009463D0"/>
    <w:rsid w:val="009469C3"/>
    <w:rsid w:val="00950627"/>
    <w:rsid w:val="00952FA7"/>
    <w:rsid w:val="009572F1"/>
    <w:rsid w:val="00960CBD"/>
    <w:rsid w:val="00962932"/>
    <w:rsid w:val="00963518"/>
    <w:rsid w:val="009755B6"/>
    <w:rsid w:val="00975E44"/>
    <w:rsid w:val="00982DAC"/>
    <w:rsid w:val="00982FE7"/>
    <w:rsid w:val="009858E7"/>
    <w:rsid w:val="0099246F"/>
    <w:rsid w:val="00996B9D"/>
    <w:rsid w:val="009A0E83"/>
    <w:rsid w:val="009A2853"/>
    <w:rsid w:val="009B45D4"/>
    <w:rsid w:val="009C0AC7"/>
    <w:rsid w:val="009C69BB"/>
    <w:rsid w:val="009D70EF"/>
    <w:rsid w:val="009E15D2"/>
    <w:rsid w:val="009F40A6"/>
    <w:rsid w:val="009F45FF"/>
    <w:rsid w:val="00A10777"/>
    <w:rsid w:val="00A134E0"/>
    <w:rsid w:val="00A13DCF"/>
    <w:rsid w:val="00A14CEB"/>
    <w:rsid w:val="00A2680E"/>
    <w:rsid w:val="00A331AC"/>
    <w:rsid w:val="00A37FB7"/>
    <w:rsid w:val="00A44B34"/>
    <w:rsid w:val="00A5050A"/>
    <w:rsid w:val="00A54C1C"/>
    <w:rsid w:val="00A57D08"/>
    <w:rsid w:val="00A61F7B"/>
    <w:rsid w:val="00A62E8F"/>
    <w:rsid w:val="00A63C71"/>
    <w:rsid w:val="00A63E9F"/>
    <w:rsid w:val="00A64C36"/>
    <w:rsid w:val="00A70C1F"/>
    <w:rsid w:val="00A70ED8"/>
    <w:rsid w:val="00A7129A"/>
    <w:rsid w:val="00A73E2F"/>
    <w:rsid w:val="00A74A6F"/>
    <w:rsid w:val="00A82A39"/>
    <w:rsid w:val="00A87EF2"/>
    <w:rsid w:val="00A91369"/>
    <w:rsid w:val="00A953B5"/>
    <w:rsid w:val="00A96D0A"/>
    <w:rsid w:val="00AA4ECE"/>
    <w:rsid w:val="00AA706B"/>
    <w:rsid w:val="00AC01E7"/>
    <w:rsid w:val="00AC0335"/>
    <w:rsid w:val="00AC56AB"/>
    <w:rsid w:val="00AD2207"/>
    <w:rsid w:val="00AD410F"/>
    <w:rsid w:val="00AE5029"/>
    <w:rsid w:val="00AE6065"/>
    <w:rsid w:val="00AF2F37"/>
    <w:rsid w:val="00AF6BFE"/>
    <w:rsid w:val="00B046CC"/>
    <w:rsid w:val="00B05951"/>
    <w:rsid w:val="00B2128B"/>
    <w:rsid w:val="00B3068F"/>
    <w:rsid w:val="00B31F27"/>
    <w:rsid w:val="00B32F59"/>
    <w:rsid w:val="00B335E0"/>
    <w:rsid w:val="00B35AE3"/>
    <w:rsid w:val="00B50B16"/>
    <w:rsid w:val="00B52072"/>
    <w:rsid w:val="00B5213B"/>
    <w:rsid w:val="00B5219F"/>
    <w:rsid w:val="00B52983"/>
    <w:rsid w:val="00B52D92"/>
    <w:rsid w:val="00B55CE5"/>
    <w:rsid w:val="00B62553"/>
    <w:rsid w:val="00B634DC"/>
    <w:rsid w:val="00B63972"/>
    <w:rsid w:val="00B63AA5"/>
    <w:rsid w:val="00B66015"/>
    <w:rsid w:val="00B717A6"/>
    <w:rsid w:val="00B738BF"/>
    <w:rsid w:val="00B812B7"/>
    <w:rsid w:val="00B8717F"/>
    <w:rsid w:val="00B933F3"/>
    <w:rsid w:val="00B93900"/>
    <w:rsid w:val="00B96040"/>
    <w:rsid w:val="00B96FCA"/>
    <w:rsid w:val="00BA4891"/>
    <w:rsid w:val="00BA4B70"/>
    <w:rsid w:val="00BB5965"/>
    <w:rsid w:val="00BC5AC6"/>
    <w:rsid w:val="00BC6EA9"/>
    <w:rsid w:val="00BD1CDE"/>
    <w:rsid w:val="00BE07B0"/>
    <w:rsid w:val="00BE0D07"/>
    <w:rsid w:val="00BE0D35"/>
    <w:rsid w:val="00BE1600"/>
    <w:rsid w:val="00BE38DA"/>
    <w:rsid w:val="00BE465D"/>
    <w:rsid w:val="00BF7029"/>
    <w:rsid w:val="00C020AB"/>
    <w:rsid w:val="00C02393"/>
    <w:rsid w:val="00C04500"/>
    <w:rsid w:val="00C0489F"/>
    <w:rsid w:val="00C04E1D"/>
    <w:rsid w:val="00C10BEC"/>
    <w:rsid w:val="00C1276B"/>
    <w:rsid w:val="00C17C65"/>
    <w:rsid w:val="00C21895"/>
    <w:rsid w:val="00C22B5F"/>
    <w:rsid w:val="00C23261"/>
    <w:rsid w:val="00C32A55"/>
    <w:rsid w:val="00C37B2F"/>
    <w:rsid w:val="00C423DD"/>
    <w:rsid w:val="00C45AFE"/>
    <w:rsid w:val="00C55F30"/>
    <w:rsid w:val="00C56CEE"/>
    <w:rsid w:val="00C57342"/>
    <w:rsid w:val="00C61300"/>
    <w:rsid w:val="00C726E7"/>
    <w:rsid w:val="00C808F5"/>
    <w:rsid w:val="00C83CF7"/>
    <w:rsid w:val="00C90884"/>
    <w:rsid w:val="00C95C08"/>
    <w:rsid w:val="00C96821"/>
    <w:rsid w:val="00C96E21"/>
    <w:rsid w:val="00C97206"/>
    <w:rsid w:val="00C97425"/>
    <w:rsid w:val="00CA1D8C"/>
    <w:rsid w:val="00CB3E44"/>
    <w:rsid w:val="00CB5356"/>
    <w:rsid w:val="00CC002F"/>
    <w:rsid w:val="00CC0ACC"/>
    <w:rsid w:val="00CC0BD0"/>
    <w:rsid w:val="00CC110A"/>
    <w:rsid w:val="00CC1787"/>
    <w:rsid w:val="00CC2009"/>
    <w:rsid w:val="00CC60BF"/>
    <w:rsid w:val="00CC6B86"/>
    <w:rsid w:val="00CD0B0B"/>
    <w:rsid w:val="00CD2308"/>
    <w:rsid w:val="00CD2800"/>
    <w:rsid w:val="00CD53D4"/>
    <w:rsid w:val="00CE7D37"/>
    <w:rsid w:val="00CF0450"/>
    <w:rsid w:val="00CF15F3"/>
    <w:rsid w:val="00CF30F5"/>
    <w:rsid w:val="00D0289F"/>
    <w:rsid w:val="00D06F05"/>
    <w:rsid w:val="00D073A0"/>
    <w:rsid w:val="00D10A60"/>
    <w:rsid w:val="00D14733"/>
    <w:rsid w:val="00D15E31"/>
    <w:rsid w:val="00D166E7"/>
    <w:rsid w:val="00D21CCD"/>
    <w:rsid w:val="00D231E9"/>
    <w:rsid w:val="00D252FC"/>
    <w:rsid w:val="00D4045A"/>
    <w:rsid w:val="00D554F0"/>
    <w:rsid w:val="00D56677"/>
    <w:rsid w:val="00D607F1"/>
    <w:rsid w:val="00D710FA"/>
    <w:rsid w:val="00D87CEF"/>
    <w:rsid w:val="00D91DB2"/>
    <w:rsid w:val="00D935A4"/>
    <w:rsid w:val="00D94577"/>
    <w:rsid w:val="00D949C5"/>
    <w:rsid w:val="00DA669C"/>
    <w:rsid w:val="00DA6B37"/>
    <w:rsid w:val="00DB426F"/>
    <w:rsid w:val="00DB46B9"/>
    <w:rsid w:val="00DB49BD"/>
    <w:rsid w:val="00DB5FC5"/>
    <w:rsid w:val="00DC1D0C"/>
    <w:rsid w:val="00DC26AB"/>
    <w:rsid w:val="00DD6B9D"/>
    <w:rsid w:val="00DD722E"/>
    <w:rsid w:val="00DE5FBD"/>
    <w:rsid w:val="00DE6700"/>
    <w:rsid w:val="00DF0214"/>
    <w:rsid w:val="00DF121B"/>
    <w:rsid w:val="00DF6ED9"/>
    <w:rsid w:val="00E04E78"/>
    <w:rsid w:val="00E0539D"/>
    <w:rsid w:val="00E11A08"/>
    <w:rsid w:val="00E120F4"/>
    <w:rsid w:val="00E13A84"/>
    <w:rsid w:val="00E13B6A"/>
    <w:rsid w:val="00E142C8"/>
    <w:rsid w:val="00E21221"/>
    <w:rsid w:val="00E21ED2"/>
    <w:rsid w:val="00E23048"/>
    <w:rsid w:val="00E25CCB"/>
    <w:rsid w:val="00E267F1"/>
    <w:rsid w:val="00E3088E"/>
    <w:rsid w:val="00E31CFC"/>
    <w:rsid w:val="00E453B3"/>
    <w:rsid w:val="00E5250A"/>
    <w:rsid w:val="00E5337B"/>
    <w:rsid w:val="00E534EE"/>
    <w:rsid w:val="00E56500"/>
    <w:rsid w:val="00E56CE3"/>
    <w:rsid w:val="00E578C3"/>
    <w:rsid w:val="00E6300A"/>
    <w:rsid w:val="00E64228"/>
    <w:rsid w:val="00E71738"/>
    <w:rsid w:val="00E908E5"/>
    <w:rsid w:val="00E90A67"/>
    <w:rsid w:val="00EA0A5F"/>
    <w:rsid w:val="00EA17FC"/>
    <w:rsid w:val="00EA1EF8"/>
    <w:rsid w:val="00EA294A"/>
    <w:rsid w:val="00EB1615"/>
    <w:rsid w:val="00EB1B9B"/>
    <w:rsid w:val="00EB646B"/>
    <w:rsid w:val="00EC707E"/>
    <w:rsid w:val="00EE76CE"/>
    <w:rsid w:val="00EE79CB"/>
    <w:rsid w:val="00EF22E2"/>
    <w:rsid w:val="00F015B4"/>
    <w:rsid w:val="00F04AF8"/>
    <w:rsid w:val="00F0564F"/>
    <w:rsid w:val="00F07B9D"/>
    <w:rsid w:val="00F13CB8"/>
    <w:rsid w:val="00F229F0"/>
    <w:rsid w:val="00F2357D"/>
    <w:rsid w:val="00F24ED7"/>
    <w:rsid w:val="00F276A6"/>
    <w:rsid w:val="00F30DCE"/>
    <w:rsid w:val="00F31CE7"/>
    <w:rsid w:val="00F332A5"/>
    <w:rsid w:val="00F375F6"/>
    <w:rsid w:val="00F40071"/>
    <w:rsid w:val="00F45FEB"/>
    <w:rsid w:val="00F504AF"/>
    <w:rsid w:val="00F505F5"/>
    <w:rsid w:val="00F537B4"/>
    <w:rsid w:val="00F54DB8"/>
    <w:rsid w:val="00F550AF"/>
    <w:rsid w:val="00F55ADB"/>
    <w:rsid w:val="00F602D1"/>
    <w:rsid w:val="00F667C0"/>
    <w:rsid w:val="00F7314D"/>
    <w:rsid w:val="00F73658"/>
    <w:rsid w:val="00F75F4F"/>
    <w:rsid w:val="00F80AD9"/>
    <w:rsid w:val="00F80D8A"/>
    <w:rsid w:val="00F90163"/>
    <w:rsid w:val="00F93190"/>
    <w:rsid w:val="00F96431"/>
    <w:rsid w:val="00F97A0F"/>
    <w:rsid w:val="00FA04D8"/>
    <w:rsid w:val="00FA3019"/>
    <w:rsid w:val="00FA37AD"/>
    <w:rsid w:val="00FA7841"/>
    <w:rsid w:val="00FB0452"/>
    <w:rsid w:val="00FB64AF"/>
    <w:rsid w:val="00FC0BCA"/>
    <w:rsid w:val="00FC3B50"/>
    <w:rsid w:val="00FC63A4"/>
    <w:rsid w:val="00FC66D7"/>
    <w:rsid w:val="00FC698A"/>
    <w:rsid w:val="00FC6D89"/>
    <w:rsid w:val="00FD00C1"/>
    <w:rsid w:val="00FD2C71"/>
    <w:rsid w:val="00FE11CD"/>
    <w:rsid w:val="00FE3FD5"/>
    <w:rsid w:val="00FE4F3B"/>
    <w:rsid w:val="00FF0A34"/>
    <w:rsid w:val="00FF5DD9"/>
    <w:rsid w:val="00FF72C5"/>
    <w:rsid w:val="00FF7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9CCDD6"/>
  <w15:docId w15:val="{F5995F39-060D-42A5-B651-D11E41AEBA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62ABC"/>
    <w:pPr>
      <w:spacing w:after="0" w:line="276" w:lineRule="auto"/>
      <w:jc w:val="both"/>
    </w:pPr>
    <w:rPr>
      <w:rFonts w:ascii="Times New Roman" w:eastAsia="Calibri" w:hAnsi="Times New Roman" w:cs="Calibri"/>
      <w:color w:val="000000"/>
      <w:sz w:val="28"/>
    </w:rPr>
  </w:style>
  <w:style w:type="paragraph" w:styleId="Titre1">
    <w:name w:val="heading 1"/>
    <w:basedOn w:val="Paragraphedeliste"/>
    <w:next w:val="Normal"/>
    <w:link w:val="Titre1Car"/>
    <w:uiPriority w:val="9"/>
    <w:unhideWhenUsed/>
    <w:qFormat/>
    <w:rsid w:val="009F45FF"/>
    <w:pPr>
      <w:numPr>
        <w:numId w:val="12"/>
      </w:numPr>
      <w:outlineLvl w:val="0"/>
    </w:pPr>
    <w:rPr>
      <w:rFonts w:eastAsia="Arial" w:cs="Times New Roman"/>
      <w:b/>
      <w:szCs w:val="28"/>
    </w:rPr>
  </w:style>
  <w:style w:type="paragraph" w:styleId="Titre2">
    <w:name w:val="heading 2"/>
    <w:basedOn w:val="Paragraphedeliste"/>
    <w:next w:val="Normal"/>
    <w:link w:val="Titre2Car"/>
    <w:uiPriority w:val="9"/>
    <w:unhideWhenUsed/>
    <w:qFormat/>
    <w:rsid w:val="009F45FF"/>
    <w:pPr>
      <w:numPr>
        <w:ilvl w:val="1"/>
        <w:numId w:val="12"/>
      </w:numPr>
      <w:outlineLvl w:val="1"/>
    </w:pPr>
    <w:rPr>
      <w:rFonts w:eastAsia="Arial" w:cs="Times New Roman"/>
      <w:b/>
      <w:szCs w:val="28"/>
    </w:rPr>
  </w:style>
  <w:style w:type="paragraph" w:styleId="Titre3">
    <w:name w:val="heading 3"/>
    <w:basedOn w:val="Paragraphedeliste"/>
    <w:next w:val="Normal"/>
    <w:link w:val="Titre3Car"/>
    <w:uiPriority w:val="9"/>
    <w:unhideWhenUsed/>
    <w:qFormat/>
    <w:rsid w:val="009F45FF"/>
    <w:pPr>
      <w:numPr>
        <w:ilvl w:val="2"/>
        <w:numId w:val="12"/>
      </w:numPr>
      <w:outlineLvl w:val="2"/>
    </w:pPr>
    <w:rPr>
      <w:rFonts w:eastAsia="Arial" w:cs="Times New Roman"/>
      <w:b/>
      <w:szCs w:val="28"/>
    </w:rPr>
  </w:style>
  <w:style w:type="paragraph" w:styleId="Titre4">
    <w:name w:val="heading 4"/>
    <w:basedOn w:val="Paragraphedeliste"/>
    <w:next w:val="Normal"/>
    <w:link w:val="Titre4Car"/>
    <w:uiPriority w:val="9"/>
    <w:unhideWhenUsed/>
    <w:qFormat/>
    <w:rsid w:val="009F45FF"/>
    <w:pPr>
      <w:numPr>
        <w:ilvl w:val="3"/>
        <w:numId w:val="12"/>
      </w:numPr>
      <w:ind w:left="2066"/>
      <w:outlineLvl w:val="3"/>
    </w:pPr>
    <w:rPr>
      <w:rFonts w:eastAsia="Arial" w:cs="Times New Roman"/>
      <w:b/>
      <w:szCs w:val="28"/>
    </w:rPr>
  </w:style>
  <w:style w:type="paragraph" w:styleId="Titre5">
    <w:name w:val="heading 5"/>
    <w:basedOn w:val="Titre4"/>
    <w:next w:val="Normal"/>
    <w:link w:val="Titre5Car"/>
    <w:uiPriority w:val="9"/>
    <w:unhideWhenUsed/>
    <w:qFormat/>
    <w:rsid w:val="008074C2"/>
    <w:pPr>
      <w:numPr>
        <w:ilvl w:val="4"/>
      </w:numPr>
      <w:outlineLvl w:val="4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3Car">
    <w:name w:val="Titre 3 Car"/>
    <w:link w:val="Titre3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character" w:customStyle="1" w:styleId="Titre1Car">
    <w:name w:val="Titre 1 Car"/>
    <w:link w:val="Titre1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character" w:customStyle="1" w:styleId="Titre2Car">
    <w:name w:val="Titre 2 Car"/>
    <w:link w:val="Titre2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34"/>
    <w:qFormat/>
    <w:rsid w:val="00D607F1"/>
    <w:pPr>
      <w:ind w:left="720"/>
      <w:contextualSpacing/>
    </w:pPr>
  </w:style>
  <w:style w:type="paragraph" w:styleId="Lgende">
    <w:name w:val="caption"/>
    <w:basedOn w:val="Normal"/>
    <w:next w:val="Normal"/>
    <w:autoRedefine/>
    <w:uiPriority w:val="35"/>
    <w:unhideWhenUsed/>
    <w:qFormat/>
    <w:rsid w:val="009F40A6"/>
    <w:pPr>
      <w:spacing w:after="200" w:line="240" w:lineRule="auto"/>
    </w:pPr>
    <w:rPr>
      <w:rFonts w:cs="Times New Roman"/>
      <w:b/>
      <w:i/>
      <w:iCs/>
      <w:color w:val="44546A" w:themeColor="text2"/>
      <w:sz w:val="24"/>
      <w:szCs w:val="24"/>
    </w:rPr>
  </w:style>
  <w:style w:type="paragraph" w:styleId="Tabledesillustrations">
    <w:name w:val="table of figures"/>
    <w:basedOn w:val="Normal"/>
    <w:next w:val="Normal"/>
    <w:uiPriority w:val="99"/>
    <w:unhideWhenUsed/>
    <w:rsid w:val="00117028"/>
  </w:style>
  <w:style w:type="character" w:styleId="Lienhypertexte">
    <w:name w:val="Hyperlink"/>
    <w:basedOn w:val="Policepardfaut"/>
    <w:uiPriority w:val="99"/>
    <w:unhideWhenUsed/>
    <w:rsid w:val="00117028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095E0E"/>
    <w:pPr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Cs w:val="32"/>
    </w:rPr>
  </w:style>
  <w:style w:type="paragraph" w:styleId="TM2">
    <w:name w:val="toc 2"/>
    <w:basedOn w:val="Normal"/>
    <w:next w:val="Normal"/>
    <w:autoRedefine/>
    <w:uiPriority w:val="39"/>
    <w:unhideWhenUsed/>
    <w:rsid w:val="00095E0E"/>
    <w:pPr>
      <w:spacing w:after="100" w:line="259" w:lineRule="auto"/>
      <w:ind w:left="220"/>
    </w:pPr>
    <w:rPr>
      <w:rFonts w:asciiTheme="minorHAnsi" w:eastAsiaTheme="minorEastAsia" w:hAnsiTheme="minorHAnsi" w:cs="Times New Roman"/>
      <w:color w:val="auto"/>
    </w:rPr>
  </w:style>
  <w:style w:type="paragraph" w:styleId="TM1">
    <w:name w:val="toc 1"/>
    <w:basedOn w:val="Normal"/>
    <w:next w:val="Normal"/>
    <w:autoRedefine/>
    <w:uiPriority w:val="39"/>
    <w:unhideWhenUsed/>
    <w:rsid w:val="00095E0E"/>
    <w:pPr>
      <w:spacing w:after="100" w:line="259" w:lineRule="auto"/>
    </w:pPr>
    <w:rPr>
      <w:rFonts w:asciiTheme="minorHAnsi" w:eastAsiaTheme="minorEastAsia" w:hAnsiTheme="minorHAnsi" w:cs="Times New Roman"/>
      <w:color w:val="auto"/>
    </w:rPr>
  </w:style>
  <w:style w:type="paragraph" w:styleId="TM3">
    <w:name w:val="toc 3"/>
    <w:basedOn w:val="Normal"/>
    <w:next w:val="Normal"/>
    <w:autoRedefine/>
    <w:uiPriority w:val="39"/>
    <w:unhideWhenUsed/>
    <w:rsid w:val="003E01DF"/>
    <w:pPr>
      <w:tabs>
        <w:tab w:val="left" w:pos="1320"/>
        <w:tab w:val="right" w:leader="dot" w:pos="9060"/>
      </w:tabs>
      <w:spacing w:after="100" w:line="259" w:lineRule="auto"/>
      <w:ind w:left="440"/>
    </w:pPr>
    <w:rPr>
      <w:rFonts w:eastAsiaTheme="minorEastAsia" w:cs="Times New Roman"/>
      <w:b/>
      <w:noProof/>
      <w:color w:val="auto"/>
      <w:sz w:val="24"/>
      <w:szCs w:val="24"/>
    </w:rPr>
  </w:style>
  <w:style w:type="table" w:styleId="Grilledutableau">
    <w:name w:val="Table Grid"/>
    <w:basedOn w:val="TableauNormal"/>
    <w:uiPriority w:val="39"/>
    <w:rsid w:val="00B96040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oh">
    <w:name w:val="Joh"/>
    <w:basedOn w:val="Titre1"/>
    <w:link w:val="JohCar"/>
    <w:autoRedefine/>
    <w:rsid w:val="00FD2C71"/>
    <w:pPr>
      <w:shd w:val="clear" w:color="auto" w:fill="D9D9D9" w:themeFill="background1" w:themeFillShade="D9"/>
      <w:ind w:left="0" w:firstLine="0"/>
    </w:pPr>
    <w:rPr>
      <w:noProof/>
      <w:sz w:val="30"/>
      <w:szCs w:val="30"/>
    </w:rPr>
  </w:style>
  <w:style w:type="paragraph" w:customStyle="1" w:styleId="Joh2">
    <w:name w:val="Joh2"/>
    <w:basedOn w:val="Normal"/>
    <w:link w:val="Joh2Car"/>
    <w:autoRedefine/>
    <w:rsid w:val="00112A4B"/>
    <w:pPr>
      <w:spacing w:after="141" w:line="240" w:lineRule="auto"/>
      <w:ind w:right="-15"/>
    </w:pPr>
    <w:rPr>
      <w:rFonts w:ascii="Verdana" w:eastAsia="Verdana" w:hAnsi="Verdana" w:cs="Verdana"/>
      <w:b/>
      <w:color w:val="0D0D0D"/>
      <w:sz w:val="24"/>
      <w:szCs w:val="24"/>
    </w:rPr>
  </w:style>
  <w:style w:type="character" w:customStyle="1" w:styleId="JohCar">
    <w:name w:val="Joh Car"/>
    <w:basedOn w:val="Titre1Car"/>
    <w:link w:val="Joh"/>
    <w:rsid w:val="00FD2C71"/>
    <w:rPr>
      <w:rFonts w:ascii="Verdana" w:eastAsia="Verdana" w:hAnsi="Verdana" w:cs="Verdana"/>
      <w:b/>
      <w:noProof/>
      <w:color w:val="006666"/>
      <w:sz w:val="30"/>
      <w:szCs w:val="30"/>
      <w:shd w:val="clear" w:color="auto" w:fill="D9D9D9" w:themeFill="background1" w:themeFillShade="D9"/>
    </w:rPr>
  </w:style>
  <w:style w:type="character" w:customStyle="1" w:styleId="Joh2Car">
    <w:name w:val="Joh2 Car"/>
    <w:basedOn w:val="Policepardfaut"/>
    <w:link w:val="Joh2"/>
    <w:rsid w:val="00112A4B"/>
    <w:rPr>
      <w:rFonts w:ascii="Verdana" w:eastAsia="Verdana" w:hAnsi="Verdana" w:cs="Verdana"/>
      <w:b/>
      <w:color w:val="0D0D0D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F21E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F21E1"/>
    <w:rPr>
      <w:rFonts w:ascii="Segoe UI" w:eastAsia="Calibri" w:hAnsi="Segoe UI" w:cs="Segoe UI"/>
      <w:color w:val="000000"/>
      <w:sz w:val="18"/>
      <w:szCs w:val="18"/>
    </w:rPr>
  </w:style>
  <w:style w:type="character" w:customStyle="1" w:styleId="Titre4Car">
    <w:name w:val="Titre 4 Car"/>
    <w:basedOn w:val="Policepardfaut"/>
    <w:link w:val="Titre4"/>
    <w:uiPriority w:val="9"/>
    <w:rsid w:val="009F45FF"/>
    <w:rPr>
      <w:rFonts w:ascii="Times New Roman" w:eastAsia="Arial" w:hAnsi="Times New Roman" w:cs="Times New Roman"/>
      <w:b/>
      <w:color w:val="000000"/>
      <w:sz w:val="28"/>
      <w:szCs w:val="28"/>
    </w:rPr>
  </w:style>
  <w:style w:type="paragraph" w:styleId="TM4">
    <w:name w:val="toc 4"/>
    <w:basedOn w:val="Normal"/>
    <w:next w:val="Normal"/>
    <w:autoRedefine/>
    <w:uiPriority w:val="39"/>
    <w:unhideWhenUsed/>
    <w:rsid w:val="003E01DF"/>
    <w:pPr>
      <w:tabs>
        <w:tab w:val="left" w:pos="1760"/>
        <w:tab w:val="right" w:leader="dot" w:pos="9060"/>
      </w:tabs>
      <w:spacing w:after="100"/>
      <w:ind w:left="660"/>
    </w:pPr>
    <w:rPr>
      <w:rFonts w:cs="Times New Roman"/>
      <w:noProof/>
    </w:rPr>
  </w:style>
  <w:style w:type="character" w:customStyle="1" w:styleId="Titre5Car">
    <w:name w:val="Titre 5 Car"/>
    <w:basedOn w:val="Policepardfaut"/>
    <w:link w:val="Titre5"/>
    <w:uiPriority w:val="9"/>
    <w:rsid w:val="008074C2"/>
    <w:rPr>
      <w:rFonts w:ascii="Times New Roman" w:eastAsia="Arial" w:hAnsi="Times New Roman" w:cs="Times New Roman"/>
      <w:b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6C10CB-6418-4FCD-BCF8-DDBBCC44F2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2159</TotalTime>
  <Pages>13</Pages>
  <Words>1160</Words>
  <Characters>6612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Guide d'Installation</vt:lpstr>
    </vt:vector>
  </TitlesOfParts>
  <Company/>
  <LinksUpToDate>false</LinksUpToDate>
  <CharactersWithSpaces>7757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Guide d'Installation</dc:title>
  <dc:subject>Guide d'Installation M-Files</dc:subject>
  <dc:creator>MEGATIM</dc:creator>
  <cp:keywords/>
  <dc:description/>
  <cp:lastModifiedBy>Utilisateur Windows</cp:lastModifiedBy>
  <cp:revision>327</cp:revision>
  <cp:lastPrinted>2023-08-10T13:35:00Z</cp:lastPrinted>
  <dcterms:created xsi:type="dcterms:W3CDTF">2022-06-20T18:15:00Z</dcterms:created>
  <dcterms:modified xsi:type="dcterms:W3CDTF">2023-08-17T16:30:00Z</dcterms:modified>
</cp:coreProperties>
</file>